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A154" w14:textId="77777777" w:rsidR="00FA1DA0" w:rsidRPr="00892AC3" w:rsidRDefault="00892AC3" w:rsidP="00892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>Тест_34.02.01 Сестринское дело_3 года 10 месяцев</w:t>
      </w:r>
    </w:p>
    <w:p w14:paraId="7CCDD8BF" w14:textId="77777777" w:rsidR="00892AC3" w:rsidRPr="0000209B" w:rsidRDefault="00892AC3" w:rsidP="0000209B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9B"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0001114D" w14:textId="77777777" w:rsidR="00892AC3" w:rsidRPr="00892AC3" w:rsidRDefault="00892AC3" w:rsidP="00892A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BDA38" w14:textId="1DB1A303" w:rsidR="001C7B0C" w:rsidRPr="00892AC3" w:rsidRDefault="0000209B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C7B0C" w:rsidRPr="001C7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7B0C" w:rsidRPr="00892AC3">
        <w:rPr>
          <w:rFonts w:ascii="Times New Roman" w:eastAsia="Calibri" w:hAnsi="Times New Roman" w:cs="Times New Roman"/>
          <w:b/>
          <w:sz w:val="28"/>
          <w:szCs w:val="28"/>
        </w:rPr>
        <w:t xml:space="preserve">Первую общину сестер милосердия во Франции организовал: </w:t>
      </w:r>
    </w:p>
    <w:p w14:paraId="736F6B76" w14:textId="77777777" w:rsidR="001C7B0C" w:rsidRPr="00892AC3" w:rsidRDefault="001C7B0C" w:rsidP="001C7B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В.Поль</w:t>
      </w:r>
      <w:proofErr w:type="spellEnd"/>
    </w:p>
    <w:p w14:paraId="147A805C" w14:textId="77777777" w:rsidR="001C7B0C" w:rsidRPr="00892AC3" w:rsidRDefault="001C7B0C" w:rsidP="001C7B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Х.Опель</w:t>
      </w:r>
      <w:proofErr w:type="spellEnd"/>
    </w:p>
    <w:p w14:paraId="3A9B11E1" w14:textId="77777777" w:rsidR="001C7B0C" w:rsidRPr="00892AC3" w:rsidRDefault="001C7B0C" w:rsidP="001C7B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А.Дюнан</w:t>
      </w:r>
      <w:proofErr w:type="spellEnd"/>
    </w:p>
    <w:p w14:paraId="6A09B103" w14:textId="77777777" w:rsidR="001C7B0C" w:rsidRPr="00892AC3" w:rsidRDefault="001C7B0C" w:rsidP="001C7B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В.Грубер</w:t>
      </w:r>
      <w:proofErr w:type="spellEnd"/>
    </w:p>
    <w:p w14:paraId="0F51D046" w14:textId="10D8BCD9" w:rsidR="00892AC3" w:rsidRPr="00892AC3" w:rsidRDefault="00892AC3" w:rsidP="001C7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AFBF42" w14:textId="77777777" w:rsidR="00892AC3" w:rsidRDefault="00CE562F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Назовите г</w:t>
      </w:r>
      <w:r w:rsidR="00892AC3" w:rsidRPr="00892AC3">
        <w:rPr>
          <w:rFonts w:ascii="Times New Roman" w:hAnsi="Times New Roman" w:cs="Times New Roman"/>
          <w:b/>
          <w:sz w:val="28"/>
          <w:szCs w:val="28"/>
        </w:rPr>
        <w:t>од появ</w:t>
      </w:r>
      <w:r>
        <w:rPr>
          <w:rFonts w:ascii="Times New Roman" w:hAnsi="Times New Roman" w:cs="Times New Roman"/>
          <w:b/>
          <w:sz w:val="28"/>
          <w:szCs w:val="28"/>
        </w:rPr>
        <w:t>ления приютов для «бедных вдов».</w:t>
      </w:r>
    </w:p>
    <w:p w14:paraId="01492FCE" w14:textId="77777777" w:rsidR="0000209B" w:rsidRPr="00892AC3" w:rsidRDefault="0000209B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FBBA9BB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B581C" w14:textId="77777777" w:rsid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6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E562F" w:rsidRPr="00CE562F">
        <w:rPr>
          <w:rFonts w:ascii="Times New Roman" w:hAnsi="Times New Roman" w:cs="Times New Roman"/>
          <w:b/>
          <w:sz w:val="28"/>
          <w:szCs w:val="28"/>
        </w:rPr>
        <w:t xml:space="preserve">Какая организация была создана, </w:t>
      </w:r>
      <w:r w:rsidR="00CE562F" w:rsidRPr="00CE562F">
        <w:rPr>
          <w:rFonts w:ascii="Times New Roman" w:hAnsi="Times New Roman" w:cs="Times New Roman"/>
          <w:b/>
          <w:color w:val="000000"/>
          <w:sz w:val="28"/>
          <w:szCs w:val="28"/>
        </w:rPr>
        <w:t>занимающаяся уходом за больными</w:t>
      </w:r>
      <w:r w:rsidR="00CE5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2F" w:rsidRPr="00892AC3">
        <w:rPr>
          <w:rFonts w:ascii="Times New Roman" w:hAnsi="Times New Roman" w:cs="Times New Roman"/>
          <w:b/>
          <w:sz w:val="28"/>
          <w:szCs w:val="28"/>
        </w:rPr>
        <w:t xml:space="preserve">в Петербурге и Москве 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40-50-е годы </w:t>
      </w:r>
      <w:r w:rsidRPr="00892AC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CE562F">
        <w:rPr>
          <w:rFonts w:ascii="Times New Roman" w:hAnsi="Times New Roman" w:cs="Times New Roman"/>
          <w:b/>
          <w:sz w:val="28"/>
          <w:szCs w:val="28"/>
        </w:rPr>
        <w:t xml:space="preserve"> столетия?</w:t>
      </w:r>
    </w:p>
    <w:p w14:paraId="6A1FDBD9" w14:textId="77777777" w:rsidR="0000209B" w:rsidRPr="00892AC3" w:rsidRDefault="0000209B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341FE14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D34D5" w14:textId="77777777" w:rsid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209B">
        <w:rPr>
          <w:rFonts w:ascii="Times New Roman" w:hAnsi="Times New Roman" w:cs="Times New Roman"/>
          <w:b/>
          <w:sz w:val="28"/>
          <w:szCs w:val="28"/>
        </w:rPr>
        <w:t>Назовите имя англичанки Героини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 Крымской </w:t>
      </w:r>
      <w:proofErr w:type="gramStart"/>
      <w:r w:rsidRPr="00892AC3">
        <w:rPr>
          <w:rFonts w:ascii="Times New Roman" w:hAnsi="Times New Roman" w:cs="Times New Roman"/>
          <w:b/>
          <w:sz w:val="28"/>
          <w:szCs w:val="28"/>
        </w:rPr>
        <w:t xml:space="preserve">войны </w:t>
      </w:r>
      <w:r w:rsidR="000020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76A0BAF9" w14:textId="77777777" w:rsidR="0000209B" w:rsidRPr="00892AC3" w:rsidRDefault="0000209B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F31DC5E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FCA02" w14:textId="77777777" w:rsidR="0000209B" w:rsidRDefault="00892AC3" w:rsidP="00002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209B">
        <w:rPr>
          <w:rFonts w:ascii="Times New Roman" w:hAnsi="Times New Roman" w:cs="Times New Roman"/>
          <w:b/>
          <w:sz w:val="28"/>
          <w:szCs w:val="28"/>
        </w:rPr>
        <w:t>Какова о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сновная цель </w:t>
      </w:r>
      <w:r w:rsidR="0000209B">
        <w:rPr>
          <w:rFonts w:ascii="Times New Roman" w:hAnsi="Times New Roman" w:cs="Times New Roman"/>
          <w:b/>
          <w:sz w:val="28"/>
          <w:szCs w:val="28"/>
        </w:rPr>
        <w:t xml:space="preserve">подготовки персонала </w:t>
      </w:r>
      <w:r w:rsidRPr="00892AC3">
        <w:rPr>
          <w:rFonts w:ascii="Times New Roman" w:hAnsi="Times New Roman" w:cs="Times New Roman"/>
          <w:b/>
          <w:sz w:val="28"/>
          <w:szCs w:val="28"/>
        </w:rPr>
        <w:t>общин Красного Креста</w:t>
      </w:r>
      <w:r w:rsidR="0000209B">
        <w:rPr>
          <w:rFonts w:ascii="Times New Roman" w:hAnsi="Times New Roman" w:cs="Times New Roman"/>
          <w:b/>
          <w:sz w:val="28"/>
          <w:szCs w:val="28"/>
        </w:rPr>
        <w:t>?</w:t>
      </w:r>
    </w:p>
    <w:p w14:paraId="5255699F" w14:textId="77777777" w:rsidR="00892AC3" w:rsidRPr="00892AC3" w:rsidRDefault="0000209B" w:rsidP="00002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892AC3" w:rsidRPr="00892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C1C9C3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5FEE0" w14:textId="77777777" w:rsidR="00892AC3" w:rsidRDefault="00892AC3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6.Наука, изучающая профессиональные отноше</w:t>
      </w:r>
      <w:r w:rsidR="0000209B">
        <w:rPr>
          <w:rFonts w:ascii="Times New Roman" w:eastAsia="Calibri" w:hAnsi="Times New Roman" w:cs="Times New Roman"/>
          <w:b/>
          <w:sz w:val="28"/>
          <w:szCs w:val="28"/>
        </w:rPr>
        <w:t>ния?</w:t>
      </w:r>
    </w:p>
    <w:p w14:paraId="4DEFCAB0" w14:textId="77777777" w:rsidR="0000209B" w:rsidRPr="00892AC3" w:rsidRDefault="0000209B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33FB0C3" w14:textId="77777777" w:rsidR="00892AC3" w:rsidRPr="00892AC3" w:rsidRDefault="00892AC3" w:rsidP="00892AC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D6CCEC1" w14:textId="77777777" w:rsidR="00892AC3" w:rsidRPr="00892AC3" w:rsidRDefault="00892AC3" w:rsidP="00892AC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00209B">
        <w:rPr>
          <w:rFonts w:ascii="Times New Roman" w:eastAsia="Calibri" w:hAnsi="Times New Roman" w:cs="Times New Roman"/>
          <w:b/>
          <w:sz w:val="28"/>
          <w:szCs w:val="28"/>
        </w:rPr>
        <w:t>Право пациента согласно статье</w:t>
      </w:r>
      <w:r w:rsidRPr="00892AC3">
        <w:rPr>
          <w:rFonts w:ascii="Times New Roman" w:eastAsia="Calibri" w:hAnsi="Times New Roman" w:cs="Times New Roman"/>
          <w:b/>
          <w:sz w:val="28"/>
          <w:szCs w:val="28"/>
        </w:rPr>
        <w:t xml:space="preserve"> 30 Основ законодательства РФ </w:t>
      </w:r>
      <w:r w:rsidR="0000209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92AC3">
        <w:rPr>
          <w:rFonts w:ascii="Times New Roman" w:eastAsia="Calibri" w:hAnsi="Times New Roman" w:cs="Times New Roman"/>
          <w:b/>
          <w:sz w:val="28"/>
          <w:szCs w:val="28"/>
        </w:rPr>
        <w:t>об охране з</w:t>
      </w:r>
      <w:r w:rsidR="0000209B">
        <w:rPr>
          <w:rFonts w:ascii="Times New Roman" w:eastAsia="Calibri" w:hAnsi="Times New Roman" w:cs="Times New Roman"/>
          <w:b/>
          <w:sz w:val="28"/>
          <w:szCs w:val="28"/>
        </w:rPr>
        <w:t>доровья граждан»</w:t>
      </w:r>
    </w:p>
    <w:p w14:paraId="12449883" w14:textId="77777777" w:rsidR="00892AC3" w:rsidRDefault="0000209B" w:rsidP="000020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C9B8E43" w14:textId="77777777" w:rsidR="0000209B" w:rsidRPr="00892AC3" w:rsidRDefault="0000209B" w:rsidP="000020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FFBD07" w14:textId="5C399760" w:rsidR="001C7B0C" w:rsidRPr="00892AC3" w:rsidRDefault="00892AC3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3739">
        <w:rPr>
          <w:rFonts w:ascii="Times New Roman" w:hAnsi="Times New Roman" w:cs="Times New Roman"/>
          <w:b/>
          <w:sz w:val="28"/>
          <w:szCs w:val="28"/>
        </w:rPr>
        <w:t>8.</w:t>
      </w:r>
      <w:r w:rsidR="001C7B0C" w:rsidRPr="001C7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7B0C" w:rsidRPr="00892AC3">
        <w:rPr>
          <w:rFonts w:ascii="Times New Roman" w:eastAsia="Calibri" w:hAnsi="Times New Roman" w:cs="Times New Roman"/>
          <w:b/>
          <w:sz w:val="28"/>
          <w:szCs w:val="28"/>
        </w:rPr>
        <w:t xml:space="preserve">Первую общину сестер милосердия во Франции организовал: </w:t>
      </w:r>
    </w:p>
    <w:p w14:paraId="6403A58F" w14:textId="77777777" w:rsidR="001C7B0C" w:rsidRPr="00892AC3" w:rsidRDefault="001C7B0C" w:rsidP="001C7B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В.Поль</w:t>
      </w:r>
      <w:proofErr w:type="spellEnd"/>
    </w:p>
    <w:p w14:paraId="7AF34E11" w14:textId="77777777" w:rsidR="001C7B0C" w:rsidRPr="00892AC3" w:rsidRDefault="001C7B0C" w:rsidP="001C7B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Х.Опель</w:t>
      </w:r>
      <w:proofErr w:type="spellEnd"/>
    </w:p>
    <w:p w14:paraId="6306CA53" w14:textId="77777777" w:rsidR="001C7B0C" w:rsidRPr="00892AC3" w:rsidRDefault="001C7B0C" w:rsidP="001C7B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А.Дюнан</w:t>
      </w:r>
      <w:proofErr w:type="spellEnd"/>
    </w:p>
    <w:p w14:paraId="168CBE94" w14:textId="77777777" w:rsidR="001C7B0C" w:rsidRPr="00892AC3" w:rsidRDefault="001C7B0C" w:rsidP="001C7B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2AC3">
        <w:rPr>
          <w:rFonts w:ascii="Times New Roman" w:eastAsia="Calibri" w:hAnsi="Times New Roman" w:cs="Times New Roman"/>
          <w:sz w:val="28"/>
          <w:szCs w:val="28"/>
        </w:rPr>
        <w:t>В.Грубер</w:t>
      </w:r>
      <w:proofErr w:type="spellEnd"/>
    </w:p>
    <w:p w14:paraId="6C317A9F" w14:textId="3077E0E0" w:rsidR="00C93739" w:rsidRPr="00C93739" w:rsidRDefault="00C93739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3A07EB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E9A69" w14:textId="77777777" w:rsidR="00C93739" w:rsidRDefault="00892AC3" w:rsidP="00892AC3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93739">
        <w:rPr>
          <w:rStyle w:val="a4"/>
          <w:rFonts w:ascii="Arial" w:hAnsi="Arial" w:cs="Arial"/>
          <w:b w:val="0"/>
          <w:bCs w:val="0"/>
          <w:color w:val="333333"/>
          <w:shd w:val="clear" w:color="auto" w:fill="FFFFFF"/>
        </w:rPr>
        <w:t> </w:t>
      </w:r>
      <w:r w:rsidR="00C93739" w:rsidRPr="00C93739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Сложный многоплановый процесс развития контактов</w:t>
      </w:r>
      <w:r w:rsidR="00C93739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 xml:space="preserve"> между людьми в служебной сфере – это:</w:t>
      </w:r>
    </w:p>
    <w:p w14:paraId="64869864" w14:textId="77777777" w:rsidR="00C93739" w:rsidRDefault="00C93739" w:rsidP="00892AC3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__________________________________________________________________</w:t>
      </w:r>
    </w:p>
    <w:p w14:paraId="1A9123E6" w14:textId="77777777" w:rsidR="00C93739" w:rsidRPr="00C93739" w:rsidRDefault="00C93739" w:rsidP="00892AC3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4D1AF3CA" w14:textId="77777777" w:rsidR="00892AC3" w:rsidRP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Назовите </w:t>
      </w:r>
      <w:r w:rsidR="00C93739">
        <w:rPr>
          <w:rFonts w:ascii="Times New Roman" w:hAnsi="Times New Roman" w:cs="Times New Roman"/>
          <w:b/>
          <w:sz w:val="28"/>
          <w:szCs w:val="28"/>
        </w:rPr>
        <w:t>о</w:t>
      </w:r>
      <w:r w:rsidR="00892AC3" w:rsidRPr="00892AC3">
        <w:rPr>
          <w:rFonts w:ascii="Times New Roman" w:hAnsi="Times New Roman" w:cs="Times New Roman"/>
          <w:b/>
          <w:sz w:val="28"/>
          <w:szCs w:val="28"/>
        </w:rPr>
        <w:t>сновное условие сестринской деятельности:</w:t>
      </w:r>
    </w:p>
    <w:p w14:paraId="1E075FEE" w14:textId="77777777" w:rsid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7F53F" w14:textId="77777777" w:rsidR="00C93739" w:rsidRPr="00C93739" w:rsidRDefault="00C93739" w:rsidP="00C9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28825D1" w14:textId="77777777" w:rsidR="00C93739" w:rsidRDefault="00C93739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1F71AF" w14:textId="77777777" w:rsidR="00892AC3" w:rsidRP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lastRenderedPageBreak/>
        <w:t>11. Педагогический прием</w:t>
      </w:r>
      <w:r w:rsidR="00C93739">
        <w:rPr>
          <w:rFonts w:ascii="Times New Roman" w:hAnsi="Times New Roman" w:cs="Times New Roman"/>
          <w:b/>
          <w:sz w:val="28"/>
          <w:szCs w:val="28"/>
        </w:rPr>
        <w:t xml:space="preserve"> как способ общения с пациентом это:</w:t>
      </w:r>
    </w:p>
    <w:p w14:paraId="2D59073D" w14:textId="77777777" w:rsid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77FA2" w14:textId="77777777" w:rsidR="002E76E0" w:rsidRPr="002E76E0" w:rsidRDefault="002E76E0" w:rsidP="002E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E76E0">
        <w:rPr>
          <w:rFonts w:ascii="Times New Roman" w:hAnsi="Times New Roman" w:cs="Times New Roman"/>
          <w:sz w:val="28"/>
          <w:szCs w:val="28"/>
        </w:rPr>
        <w:t>_</w:t>
      </w:r>
    </w:p>
    <w:p w14:paraId="426846D6" w14:textId="77777777" w:rsidR="002E76E0" w:rsidRPr="00892AC3" w:rsidRDefault="002E76E0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698B" w14:textId="77777777" w:rsidR="00892AC3" w:rsidRP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2E76E0">
        <w:rPr>
          <w:rFonts w:ascii="Times New Roman" w:hAnsi="Times New Roman" w:cs="Times New Roman"/>
          <w:b/>
          <w:sz w:val="28"/>
          <w:szCs w:val="28"/>
        </w:rPr>
        <w:t xml:space="preserve">Каким </w:t>
      </w:r>
      <w:r w:rsidR="002E76E0" w:rsidRPr="00892AC3">
        <w:rPr>
          <w:rFonts w:ascii="Times New Roman" w:hAnsi="Times New Roman" w:cs="Times New Roman"/>
          <w:b/>
          <w:sz w:val="28"/>
          <w:szCs w:val="28"/>
        </w:rPr>
        <w:t>этап</w:t>
      </w:r>
      <w:r w:rsidR="002E76E0">
        <w:rPr>
          <w:rFonts w:ascii="Times New Roman" w:hAnsi="Times New Roman" w:cs="Times New Roman"/>
          <w:b/>
          <w:sz w:val="28"/>
          <w:szCs w:val="28"/>
        </w:rPr>
        <w:t>ом</w:t>
      </w:r>
      <w:r w:rsidR="002E76E0" w:rsidRPr="00892AC3">
        <w:rPr>
          <w:rFonts w:ascii="Times New Roman" w:hAnsi="Times New Roman" w:cs="Times New Roman"/>
          <w:b/>
          <w:sz w:val="28"/>
          <w:szCs w:val="28"/>
        </w:rPr>
        <w:t xml:space="preserve"> учебного процесса </w:t>
      </w:r>
      <w:r w:rsidR="002E76E0">
        <w:rPr>
          <w:rFonts w:ascii="Times New Roman" w:hAnsi="Times New Roman" w:cs="Times New Roman"/>
          <w:b/>
          <w:sz w:val="28"/>
          <w:szCs w:val="28"/>
        </w:rPr>
        <w:t>является о</w:t>
      </w:r>
      <w:r w:rsidRPr="00892AC3">
        <w:rPr>
          <w:rFonts w:ascii="Times New Roman" w:hAnsi="Times New Roman" w:cs="Times New Roman"/>
          <w:b/>
          <w:sz w:val="28"/>
          <w:szCs w:val="28"/>
        </w:rPr>
        <w:t>ценка исходного уровн</w:t>
      </w:r>
      <w:r w:rsidR="002E76E0">
        <w:rPr>
          <w:rFonts w:ascii="Times New Roman" w:hAnsi="Times New Roman" w:cs="Times New Roman"/>
          <w:b/>
          <w:sz w:val="28"/>
          <w:szCs w:val="28"/>
        </w:rPr>
        <w:t>я знаний и умений пациента?</w:t>
      </w:r>
    </w:p>
    <w:p w14:paraId="0147BF42" w14:textId="77777777" w:rsidR="002E76E0" w:rsidRDefault="002E76E0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0FE93" w14:textId="77777777" w:rsidR="002E76E0" w:rsidRPr="002E76E0" w:rsidRDefault="002E76E0" w:rsidP="002E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7B31EB3" w14:textId="77777777" w:rsidR="002E76E0" w:rsidRPr="00892AC3" w:rsidRDefault="002E76E0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C6B67" w14:textId="77777777" w:rsidR="001C7B0C" w:rsidRPr="00892AC3" w:rsidRDefault="002E76E0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C7B0C" w:rsidRPr="00892AC3">
        <w:rPr>
          <w:rFonts w:ascii="Times New Roman" w:hAnsi="Times New Roman" w:cs="Times New Roman"/>
          <w:b/>
          <w:sz w:val="28"/>
          <w:szCs w:val="28"/>
        </w:rPr>
        <w:t>Первичные потребности по Маслоу:</w:t>
      </w:r>
    </w:p>
    <w:p w14:paraId="4B310A0F" w14:textId="77777777" w:rsidR="001C7B0C" w:rsidRPr="00892AC3" w:rsidRDefault="001C7B0C" w:rsidP="001C7B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>физиологические</w:t>
      </w:r>
    </w:p>
    <w:p w14:paraId="335BD1C5" w14:textId="77777777" w:rsidR="001C7B0C" w:rsidRPr="00892AC3" w:rsidRDefault="001C7B0C" w:rsidP="001C7B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 xml:space="preserve">социальные </w:t>
      </w:r>
    </w:p>
    <w:p w14:paraId="648B30C1" w14:textId="77777777" w:rsidR="001C7B0C" w:rsidRPr="00892AC3" w:rsidRDefault="001C7B0C" w:rsidP="001C7B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>уважения</w:t>
      </w:r>
    </w:p>
    <w:p w14:paraId="4ADA532D" w14:textId="77777777" w:rsidR="001C7B0C" w:rsidRPr="00892AC3" w:rsidRDefault="001C7B0C" w:rsidP="001C7B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>самоуважения</w:t>
      </w:r>
    </w:p>
    <w:p w14:paraId="1A1D5147" w14:textId="34B5B0E0" w:rsidR="002E76E0" w:rsidRPr="00892AC3" w:rsidRDefault="002E76E0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3BD86" w14:textId="77777777" w:rsidR="00892AC3" w:rsidRP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>14. Низший уровень потребностей по Маслоу:</w:t>
      </w:r>
    </w:p>
    <w:p w14:paraId="7D4AA860" w14:textId="77777777" w:rsid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A5DE4" w14:textId="77777777" w:rsidR="002E76E0" w:rsidRPr="002E76E0" w:rsidRDefault="002E76E0" w:rsidP="002E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860C6C6" w14:textId="77777777" w:rsidR="002E76E0" w:rsidRPr="002E76E0" w:rsidRDefault="002E76E0" w:rsidP="002E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676B2" w14:textId="77777777" w:rsidR="00892AC3" w:rsidRDefault="002E76E0" w:rsidP="00892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Что является вторым</w:t>
      </w:r>
      <w:r w:rsidR="00892AC3" w:rsidRPr="00892AC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892AC3" w:rsidRPr="00892AC3">
        <w:rPr>
          <w:rFonts w:ascii="Times New Roman" w:hAnsi="Times New Roman" w:cs="Times New Roman"/>
          <w:b/>
          <w:sz w:val="28"/>
          <w:szCs w:val="28"/>
        </w:rPr>
        <w:t xml:space="preserve"> сестринского </w:t>
      </w:r>
      <w:r>
        <w:rPr>
          <w:rFonts w:ascii="Times New Roman" w:hAnsi="Times New Roman" w:cs="Times New Roman"/>
          <w:b/>
          <w:sz w:val="28"/>
          <w:szCs w:val="28"/>
        </w:rPr>
        <w:t>процесса?</w:t>
      </w:r>
    </w:p>
    <w:p w14:paraId="59F43931" w14:textId="77777777" w:rsidR="002E76E0" w:rsidRDefault="002E76E0" w:rsidP="00892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3054A" w14:textId="77777777" w:rsidR="002E76E0" w:rsidRPr="00892AC3" w:rsidRDefault="002E76E0" w:rsidP="00892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6B2E9E5A" w14:textId="77777777" w:rsidR="002E76E0" w:rsidRDefault="002E76E0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67DE4EB" w14:textId="77777777" w:rsid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Каким </w:t>
      </w:r>
      <w:r w:rsidRPr="00892AC3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 обследования </w:t>
      </w:r>
      <w:r>
        <w:rPr>
          <w:rFonts w:ascii="Times New Roman" w:hAnsi="Times New Roman" w:cs="Times New Roman"/>
          <w:b/>
          <w:sz w:val="28"/>
          <w:szCs w:val="28"/>
        </w:rPr>
        <w:t>является беседа с пациентом?</w:t>
      </w:r>
    </w:p>
    <w:p w14:paraId="56C3FFE2" w14:textId="77777777" w:rsidR="00243424" w:rsidRP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14:paraId="383C6C53" w14:textId="77777777" w:rsidR="00892AC3" w:rsidRPr="00892AC3" w:rsidRDefault="00892AC3" w:rsidP="00892A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148339" w14:textId="77777777" w:rsidR="00892AC3" w:rsidRDefault="00892AC3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17. Повышение АД – это:</w:t>
      </w:r>
    </w:p>
    <w:p w14:paraId="0AFAD7BC" w14:textId="77777777" w:rsidR="00243424" w:rsidRPr="00892AC3" w:rsidRDefault="00243424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14:paraId="5432F959" w14:textId="77777777" w:rsidR="00892AC3" w:rsidRPr="00892AC3" w:rsidRDefault="00892AC3" w:rsidP="00892AC3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4294BD8F" w14:textId="77777777" w:rsidR="00892AC3" w:rsidRDefault="00892AC3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18. Растворы для обработки слизистой глаз медперсонала при попадании крови инфицированного пациента:</w:t>
      </w:r>
    </w:p>
    <w:p w14:paraId="5F390099" w14:textId="77777777" w:rsidR="00243424" w:rsidRPr="00892AC3" w:rsidRDefault="00243424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28D8CBC5" w14:textId="77777777" w:rsidR="00892AC3" w:rsidRPr="00892AC3" w:rsidRDefault="00892AC3" w:rsidP="00892A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00E0468" w14:textId="77777777" w:rsid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>19. Дезинфекция – комплекс мероприятий, направленных на уничтожение:</w:t>
      </w:r>
    </w:p>
    <w:p w14:paraId="54CBDA54" w14:textId="77777777" w:rsidR="00243424" w:rsidRP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2B83AC79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C5D45" w14:textId="77777777" w:rsid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>20. Химический метод дезинсекции медицинского инструментария –</w:t>
      </w:r>
      <w:r w:rsidR="00243424">
        <w:rPr>
          <w:rFonts w:ascii="Times New Roman" w:hAnsi="Times New Roman" w:cs="Times New Roman"/>
          <w:b/>
          <w:sz w:val="28"/>
          <w:szCs w:val="28"/>
        </w:rPr>
        <w:t xml:space="preserve"> предполагает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 применение: </w:t>
      </w:r>
    </w:p>
    <w:p w14:paraId="3F130C90" w14:textId="77777777" w:rsidR="00243424" w:rsidRP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8D5CAC0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00ACF" w14:textId="77777777" w:rsid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Какую дезинфекцию применяют д</w:t>
      </w:r>
      <w:r w:rsidR="00892AC3" w:rsidRPr="00892AC3">
        <w:rPr>
          <w:rFonts w:ascii="Times New Roman" w:hAnsi="Times New Roman" w:cs="Times New Roman"/>
          <w:b/>
          <w:sz w:val="28"/>
          <w:szCs w:val="28"/>
        </w:rPr>
        <w:t>ля предупре</w:t>
      </w:r>
      <w:r>
        <w:rPr>
          <w:rFonts w:ascii="Times New Roman" w:hAnsi="Times New Roman" w:cs="Times New Roman"/>
          <w:b/>
          <w:sz w:val="28"/>
          <w:szCs w:val="28"/>
        </w:rPr>
        <w:t>ждения распространения инфекции?</w:t>
      </w:r>
    </w:p>
    <w:p w14:paraId="743B5F9E" w14:textId="77777777" w:rsidR="00243424" w:rsidRP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24D027FC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52C99" w14:textId="77777777" w:rsidR="001C7B0C" w:rsidRPr="00892AC3" w:rsidRDefault="00892AC3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 w:rsidR="001C7B0C" w:rsidRPr="00892AC3">
        <w:rPr>
          <w:rFonts w:ascii="Times New Roman" w:hAnsi="Times New Roman" w:cs="Times New Roman"/>
          <w:b/>
          <w:sz w:val="28"/>
          <w:szCs w:val="28"/>
        </w:rPr>
        <w:t>Первичные потребности по Маслоу:</w:t>
      </w:r>
    </w:p>
    <w:p w14:paraId="0F0C9F4F" w14:textId="77777777" w:rsidR="001C7B0C" w:rsidRPr="00892AC3" w:rsidRDefault="001C7B0C" w:rsidP="001C7B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>физиологические</w:t>
      </w:r>
    </w:p>
    <w:p w14:paraId="7248563D" w14:textId="77777777" w:rsidR="001C7B0C" w:rsidRPr="00892AC3" w:rsidRDefault="001C7B0C" w:rsidP="001C7B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 xml:space="preserve">социальные </w:t>
      </w:r>
    </w:p>
    <w:p w14:paraId="5C21595F" w14:textId="77777777" w:rsidR="001C7B0C" w:rsidRPr="00892AC3" w:rsidRDefault="001C7B0C" w:rsidP="001C7B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>уважения</w:t>
      </w:r>
    </w:p>
    <w:p w14:paraId="066E6B0E" w14:textId="77777777" w:rsidR="001C7B0C" w:rsidRPr="00892AC3" w:rsidRDefault="001C7B0C" w:rsidP="001C7B0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C3">
        <w:rPr>
          <w:rFonts w:ascii="Times New Roman" w:hAnsi="Times New Roman" w:cs="Times New Roman"/>
          <w:sz w:val="28"/>
          <w:szCs w:val="28"/>
        </w:rPr>
        <w:t>самоуважения</w:t>
      </w:r>
    </w:p>
    <w:p w14:paraId="7FDC7749" w14:textId="550DADE2" w:rsidR="00892AC3" w:rsidRPr="00892AC3" w:rsidRDefault="00892AC3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932FD" w14:textId="77777777" w:rsidR="00892AC3" w:rsidRDefault="00892AC3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t xml:space="preserve">23.Рабочий раствор </w:t>
      </w:r>
      <w:proofErr w:type="spellStart"/>
      <w:r w:rsidRPr="00892AC3">
        <w:rPr>
          <w:rFonts w:ascii="Times New Roman" w:hAnsi="Times New Roman" w:cs="Times New Roman"/>
          <w:b/>
          <w:sz w:val="28"/>
          <w:szCs w:val="28"/>
        </w:rPr>
        <w:t>азопирама</w:t>
      </w:r>
      <w:proofErr w:type="spellEnd"/>
      <w:r w:rsidRPr="00892AC3">
        <w:rPr>
          <w:rFonts w:ascii="Times New Roman" w:hAnsi="Times New Roman" w:cs="Times New Roman"/>
          <w:b/>
          <w:sz w:val="28"/>
          <w:szCs w:val="28"/>
        </w:rPr>
        <w:t xml:space="preserve"> пригоден в течении:</w:t>
      </w:r>
    </w:p>
    <w:p w14:paraId="7285FD55" w14:textId="77777777" w:rsidR="00243424" w:rsidRPr="00892AC3" w:rsidRDefault="00243424" w:rsidP="00892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9549586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90208" w14:textId="77777777" w:rsidR="00892AC3" w:rsidRDefault="00892AC3" w:rsidP="00892A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24.Время стерилиз</w:t>
      </w:r>
      <w:r w:rsidR="00243424">
        <w:rPr>
          <w:rFonts w:ascii="Times New Roman" w:eastAsia="Calibri" w:hAnsi="Times New Roman" w:cs="Times New Roman"/>
          <w:b/>
          <w:sz w:val="28"/>
          <w:szCs w:val="28"/>
        </w:rPr>
        <w:t>ации инструментария в сухожаров</w:t>
      </w:r>
      <w:r w:rsidRPr="00892AC3">
        <w:rPr>
          <w:rFonts w:ascii="Times New Roman" w:eastAsia="Calibri" w:hAnsi="Times New Roman" w:cs="Times New Roman"/>
          <w:b/>
          <w:sz w:val="28"/>
          <w:szCs w:val="28"/>
        </w:rPr>
        <w:t>ом шкафу, при температуре 180</w:t>
      </w:r>
      <w:r w:rsidRPr="00892AC3">
        <w:rPr>
          <w:rFonts w:ascii="Times New Roman" w:eastAsia="Calibri" w:hAnsi="Times New Roman" w:cs="Times New Roman"/>
          <w:b/>
          <w:sz w:val="28"/>
          <w:szCs w:val="28"/>
        </w:rPr>
        <w:sym w:font="Symbol" w:char="F0B0"/>
      </w:r>
      <w:r w:rsidRPr="00892AC3">
        <w:rPr>
          <w:rFonts w:ascii="Times New Roman" w:eastAsia="Calibri" w:hAnsi="Times New Roman" w:cs="Times New Roman"/>
          <w:b/>
          <w:sz w:val="28"/>
          <w:szCs w:val="28"/>
        </w:rPr>
        <w:t>С, в мин:</w:t>
      </w:r>
    </w:p>
    <w:p w14:paraId="57CFCA44" w14:textId="77777777" w:rsidR="00243424" w:rsidRPr="00892AC3" w:rsidRDefault="00243424" w:rsidP="00892A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</w:p>
    <w:p w14:paraId="598F78FB" w14:textId="77777777" w:rsidR="00892AC3" w:rsidRPr="00892AC3" w:rsidRDefault="00892AC3" w:rsidP="00892A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FC4EC7" w14:textId="77777777" w:rsidR="001C7B0C" w:rsidRPr="00892AC3" w:rsidRDefault="00892AC3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7B0C"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Частота пульса у взрослого в норме (ударов в мин.):</w:t>
      </w:r>
    </w:p>
    <w:p w14:paraId="5966FD2F" w14:textId="77777777" w:rsidR="001C7B0C" w:rsidRPr="00892AC3" w:rsidRDefault="001C7B0C" w:rsidP="001C7B0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2A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 100-120</w:t>
      </w:r>
      <w:r w:rsidRPr="00892AC3">
        <w:rPr>
          <w:rFonts w:ascii="Times New Roman" w:eastAsia="Calibri" w:hAnsi="Times New Roman" w:cs="Times New Roman"/>
          <w:sz w:val="28"/>
          <w:szCs w:val="28"/>
        </w:rPr>
        <w:br/>
      </w:r>
      <w:r w:rsidRPr="00892A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Б) 90-100</w:t>
      </w:r>
      <w:r w:rsidRPr="00892AC3">
        <w:rPr>
          <w:rFonts w:ascii="Times New Roman" w:eastAsia="Calibri" w:hAnsi="Times New Roman" w:cs="Times New Roman"/>
          <w:sz w:val="28"/>
          <w:szCs w:val="28"/>
        </w:rPr>
        <w:br/>
      </w:r>
      <w:r w:rsidRPr="00892A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В) 60-80</w:t>
      </w:r>
      <w:r w:rsidRPr="00892AC3">
        <w:rPr>
          <w:rFonts w:ascii="Times New Roman" w:eastAsia="Calibri" w:hAnsi="Times New Roman" w:cs="Times New Roman"/>
          <w:sz w:val="28"/>
          <w:szCs w:val="28"/>
        </w:rPr>
        <w:br/>
      </w:r>
      <w:r w:rsidRPr="00892A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Г) 40-60</w:t>
      </w:r>
    </w:p>
    <w:p w14:paraId="40D3F40D" w14:textId="5F0BEC8F" w:rsidR="00892AC3" w:rsidRPr="00892AC3" w:rsidRDefault="00892AC3" w:rsidP="001C7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E46604E" w14:textId="77777777" w:rsidR="00892AC3" w:rsidRDefault="00243424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26.</w:t>
      </w:r>
      <w:r w:rsidRPr="002434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Какие </w:t>
      </w:r>
      <w:r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свойства пульса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</w:t>
      </w:r>
      <w:r w:rsidR="00892AC3"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аиболее взаимосвязаны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?</w:t>
      </w:r>
    </w:p>
    <w:p w14:paraId="0CE9520D" w14:textId="77777777" w:rsidR="00243424" w:rsidRPr="00892AC3" w:rsidRDefault="00243424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6DFD7BA9" w14:textId="77777777" w:rsidR="00892AC3" w:rsidRPr="00892AC3" w:rsidRDefault="00892AC3" w:rsidP="00892AC3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307DF26A" w14:textId="77777777" w:rsidR="00892AC3" w:rsidRDefault="00892AC3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>27. Пролежни – это повреждение тканей:</w:t>
      </w:r>
    </w:p>
    <w:p w14:paraId="6AC99543" w14:textId="77777777" w:rsidR="00243424" w:rsidRPr="00892AC3" w:rsidRDefault="00243424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5270137D" w14:textId="77777777" w:rsidR="00892AC3" w:rsidRPr="00892AC3" w:rsidRDefault="00892AC3" w:rsidP="00892A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A88ED5" w14:textId="77777777" w:rsidR="00892AC3" w:rsidRDefault="00892AC3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</w:rPr>
        <w:t xml:space="preserve">28. Факторы, способствующие образованию пролежней: </w:t>
      </w:r>
    </w:p>
    <w:p w14:paraId="4D7C54D9" w14:textId="77777777" w:rsidR="00243424" w:rsidRPr="00892AC3" w:rsidRDefault="00243424" w:rsidP="00892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35CFF002" w14:textId="77777777" w:rsidR="00892AC3" w:rsidRPr="00892AC3" w:rsidRDefault="00892AC3" w:rsidP="00892AC3">
      <w:pPr>
        <w:spacing w:after="0" w:line="240" w:lineRule="auto"/>
        <w:ind w:left="79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375B24" w14:textId="77777777" w:rsidR="00892AC3" w:rsidRDefault="00892AC3" w:rsidP="00892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2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29. Раствор глюкозы, вводимый при постановке капельной питательной клизмы:</w:t>
      </w:r>
    </w:p>
    <w:p w14:paraId="37B02276" w14:textId="77777777" w:rsidR="00243424" w:rsidRPr="00892AC3" w:rsidRDefault="00243424" w:rsidP="00892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</w:t>
      </w:r>
    </w:p>
    <w:p w14:paraId="7B26CD0C" w14:textId="77777777" w:rsidR="00892AC3" w:rsidRPr="00892AC3" w:rsidRDefault="00892AC3" w:rsidP="00892AC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05D463" w14:textId="77777777" w:rsidR="001C7B0C" w:rsidRPr="00892AC3" w:rsidRDefault="00243424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30. </w:t>
      </w:r>
      <w:r w:rsidR="001C7B0C" w:rsidRPr="00892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Наружный способ введения лекарственных средств:</w:t>
      </w:r>
    </w:p>
    <w:p w14:paraId="09B1C5DD" w14:textId="77777777" w:rsidR="001C7B0C" w:rsidRPr="00892AC3" w:rsidRDefault="001C7B0C" w:rsidP="001C7B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AC3">
        <w:rPr>
          <w:rFonts w:ascii="Times New Roman" w:hAnsi="Times New Roman" w:cs="Times New Roman"/>
          <w:sz w:val="28"/>
          <w:szCs w:val="28"/>
          <w:shd w:val="clear" w:color="auto" w:fill="FFFFFF"/>
        </w:rPr>
        <w:t>А) закапывание в глаз</w:t>
      </w:r>
      <w:r w:rsidRPr="00892AC3">
        <w:rPr>
          <w:rFonts w:ascii="Times New Roman" w:hAnsi="Times New Roman" w:cs="Times New Roman"/>
          <w:sz w:val="28"/>
          <w:szCs w:val="28"/>
        </w:rPr>
        <w:br/>
      </w:r>
      <w:r w:rsidRPr="00892AC3">
        <w:rPr>
          <w:rFonts w:ascii="Times New Roman" w:hAnsi="Times New Roman" w:cs="Times New Roman"/>
          <w:sz w:val="28"/>
          <w:szCs w:val="28"/>
          <w:shd w:val="clear" w:color="auto" w:fill="FFFFFF"/>
        </w:rPr>
        <w:t>Б) подкожно</w:t>
      </w:r>
      <w:r w:rsidRPr="00892AC3">
        <w:rPr>
          <w:rFonts w:ascii="Times New Roman" w:hAnsi="Times New Roman" w:cs="Times New Roman"/>
          <w:sz w:val="28"/>
          <w:szCs w:val="28"/>
        </w:rPr>
        <w:br/>
      </w:r>
      <w:r w:rsidRPr="00892AC3">
        <w:rPr>
          <w:rFonts w:ascii="Times New Roman" w:hAnsi="Times New Roman" w:cs="Times New Roman"/>
          <w:sz w:val="28"/>
          <w:szCs w:val="28"/>
          <w:shd w:val="clear" w:color="auto" w:fill="FFFFFF"/>
        </w:rPr>
        <w:t>В) под язык</w:t>
      </w:r>
      <w:r w:rsidRPr="00892AC3">
        <w:rPr>
          <w:rFonts w:ascii="Times New Roman" w:hAnsi="Times New Roman" w:cs="Times New Roman"/>
          <w:sz w:val="28"/>
          <w:szCs w:val="28"/>
        </w:rPr>
        <w:br/>
      </w:r>
      <w:r w:rsidRPr="00892AC3">
        <w:rPr>
          <w:rFonts w:ascii="Times New Roman" w:hAnsi="Times New Roman" w:cs="Times New Roman"/>
          <w:sz w:val="28"/>
          <w:szCs w:val="28"/>
          <w:shd w:val="clear" w:color="auto" w:fill="FFFFFF"/>
        </w:rPr>
        <w:t>Г) через прямую кишку</w:t>
      </w:r>
    </w:p>
    <w:p w14:paraId="3D186668" w14:textId="04007858" w:rsidR="00243424" w:rsidRDefault="00243424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1D7FB7" w14:textId="77777777" w:rsidR="00892AC3" w:rsidRDefault="00892AC3" w:rsidP="0024342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31. Для исследования мочи по методу Нечипоренко мочу собирают</w:t>
      </w:r>
      <w:r w:rsidR="002434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</w:t>
      </w:r>
      <w:r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14:paraId="42B98AD0" w14:textId="77777777" w:rsidR="00243424" w:rsidRPr="00892AC3" w:rsidRDefault="00243424" w:rsidP="0024342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630F26CD" w14:textId="77777777" w:rsidR="00892AC3" w:rsidRPr="00892AC3" w:rsidRDefault="00892AC3" w:rsidP="00892AC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57506D20" w14:textId="77777777" w:rsidR="00892AC3" w:rsidRPr="00892AC3" w:rsidRDefault="00892AC3" w:rsidP="00892AC3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32. К</w:t>
      </w:r>
      <w:r w:rsidR="002434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аким катетером проводится к</w:t>
      </w:r>
      <w:r w:rsidRPr="00892A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атете</w:t>
      </w:r>
      <w:r w:rsidR="002434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ризация мочевого пузыря женщины?</w:t>
      </w:r>
      <w:r w:rsidR="002434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  <w:t>_________________________________________________________________</w:t>
      </w:r>
    </w:p>
    <w:p w14:paraId="4377389F" w14:textId="77777777" w:rsidR="00892AC3" w:rsidRPr="00892AC3" w:rsidRDefault="00892AC3" w:rsidP="00892AC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FC3F6FD" w14:textId="77777777" w:rsidR="00892AC3" w:rsidRDefault="00243424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33. Чему способствует здоровый образ жизни?</w:t>
      </w:r>
    </w:p>
    <w:p w14:paraId="2BE72FD6" w14:textId="77777777" w:rsidR="00243424" w:rsidRPr="00892AC3" w:rsidRDefault="00243424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5F22FC1B" w14:textId="77777777" w:rsidR="00892AC3" w:rsidRPr="00892AC3" w:rsidRDefault="00892AC3" w:rsidP="00892AC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2E9011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34. Качество профилактической медицинской помощи – это:</w:t>
      </w:r>
    </w:p>
    <w:p w14:paraId="0159CA79" w14:textId="77777777" w:rsidR="00243424" w:rsidRPr="00892AC3" w:rsidRDefault="00243424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6CB945D1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B8562B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35. Популяционная профилактика – это:</w:t>
      </w:r>
    </w:p>
    <w:p w14:paraId="2CCE7C93" w14:textId="77777777" w:rsidR="00243424" w:rsidRPr="00892AC3" w:rsidRDefault="00243424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088DDBC9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357354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36.  Профилактика бывает:</w:t>
      </w:r>
    </w:p>
    <w:p w14:paraId="2E963808" w14:textId="77777777" w:rsidR="00243424" w:rsidRPr="00892AC3" w:rsidRDefault="00243424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53F04E91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2EB57" w14:textId="77777777" w:rsidR="004D0D92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0B3A34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37. Вторичная профилактика – это:</w:t>
      </w:r>
    </w:p>
    <w:p w14:paraId="75C4AF4F" w14:textId="77777777" w:rsidR="004D0D92" w:rsidRP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15866269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56A917" w14:textId="77777777" w:rsidR="001C7B0C" w:rsidRPr="00892AC3" w:rsidRDefault="004D0D92" w:rsidP="001C7B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38. </w:t>
      </w:r>
      <w:r w:rsidR="001C7B0C"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Укажите определение здоровья, рекомендованное Всемирной Организацией Здравоохранения:</w:t>
      </w:r>
    </w:p>
    <w:p w14:paraId="6BA1B311" w14:textId="77777777" w:rsidR="001C7B0C" w:rsidRPr="00892AC3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«Здоровье» </w:t>
      </w:r>
      <w:proofErr w:type="gramStart"/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>- это</w:t>
      </w:r>
      <w:proofErr w:type="gramEnd"/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 максимальной адаптированности организма к окружающей социальной и природной среде;</w:t>
      </w:r>
    </w:p>
    <w:p w14:paraId="355F799B" w14:textId="77777777" w:rsidR="001C7B0C" w:rsidRPr="00892AC3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«Здоровье» </w:t>
      </w:r>
      <w:proofErr w:type="gramStart"/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>- это</w:t>
      </w:r>
      <w:proofErr w:type="gramEnd"/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 полного физического, душевного и социального благополучия;</w:t>
      </w:r>
    </w:p>
    <w:p w14:paraId="2AC8EE7A" w14:textId="77777777" w:rsidR="001C7B0C" w:rsidRPr="00892AC3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«Здоровье» </w:t>
      </w:r>
      <w:proofErr w:type="gramStart"/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>- это</w:t>
      </w:r>
      <w:proofErr w:type="gramEnd"/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 полной реализации социальных и биологических потребностей индивида.</w:t>
      </w:r>
    </w:p>
    <w:p w14:paraId="0665DABB" w14:textId="79717683" w:rsidR="00892AC3" w:rsidRPr="00892AC3" w:rsidRDefault="00892AC3" w:rsidP="001C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84E4AB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39. Медицинскими характеристиками здоровья населения являются:</w:t>
      </w:r>
    </w:p>
    <w:p w14:paraId="61453874" w14:textId="77777777" w:rsidR="004D0D92" w:rsidRP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</w:t>
      </w:r>
    </w:p>
    <w:p w14:paraId="3793AD28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66AA67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 Социальными характеристиками здоровья населения являются:</w:t>
      </w:r>
    </w:p>
    <w:p w14:paraId="78A40735" w14:textId="77777777" w:rsidR="004D0D92" w:rsidRP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47B57BA2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854C79A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41</w:t>
      </w: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Тренирующим эффектом для сосудистой и дыхательной систем обладает физическая активность</w:t>
      </w:r>
      <w:r w:rsidR="004D0D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течении</w:t>
      </w: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</w:p>
    <w:p w14:paraId="077A18F2" w14:textId="77777777" w:rsidR="004D0D92" w:rsidRP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721B9FA7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C8BC29" w14:textId="77777777" w:rsid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42.  Назовите биологическую</w:t>
      </w:r>
      <w:r w:rsidR="00892AC3"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роль белков:</w:t>
      </w:r>
    </w:p>
    <w:p w14:paraId="37E7395A" w14:textId="77777777" w:rsidR="004D0D92" w:rsidRP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</w:t>
      </w:r>
    </w:p>
    <w:p w14:paraId="3C8FFDF9" w14:textId="77777777" w:rsidR="00892AC3" w:rsidRPr="00892AC3" w:rsidRDefault="004D0D92" w:rsidP="004D0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14:paraId="7B0F0FD9" w14:textId="77777777" w:rsid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43.  Что должен предпринять медицинский работник для решения проблемы домашнего насилия:</w:t>
      </w:r>
    </w:p>
    <w:p w14:paraId="0BDFE23C" w14:textId="77777777" w:rsidR="004D0D92" w:rsidRPr="00892AC3" w:rsidRDefault="004D0D92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26F6C894" w14:textId="77777777" w:rsidR="00892AC3" w:rsidRPr="00892AC3" w:rsidRDefault="00892AC3" w:rsidP="00892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47992C1" w14:textId="77777777" w:rsidR="00892AC3" w:rsidRDefault="00892AC3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44.Роднички — это участки, заполненные:</w:t>
      </w:r>
    </w:p>
    <w:p w14:paraId="26FFF0C6" w14:textId="77777777" w:rsidR="00892AC3" w:rsidRPr="00892AC3" w:rsidRDefault="004D0D92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43C49CAB" w14:textId="77777777" w:rsidR="004D0D92" w:rsidRDefault="004D0D92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B238F" w14:textId="77777777" w:rsidR="00892AC3" w:rsidRDefault="00892AC3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 Грудной кифоз у грудного  ребенка  появляется  в возрасте:</w:t>
      </w:r>
    </w:p>
    <w:p w14:paraId="6E50242D" w14:textId="77777777" w:rsidR="004D0D92" w:rsidRPr="00892AC3" w:rsidRDefault="004D0D92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1388BC86" w14:textId="77777777" w:rsidR="00892AC3" w:rsidRPr="00892AC3" w:rsidRDefault="00892AC3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522FD" w14:textId="77777777" w:rsidR="00892AC3" w:rsidRDefault="00892AC3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  Признаком полового созревания у мальчиков являются</w:t>
      </w:r>
    </w:p>
    <w:p w14:paraId="630C3A98" w14:textId="77777777" w:rsidR="004D0D92" w:rsidRPr="00892AC3" w:rsidRDefault="004D0D92" w:rsidP="0089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6730CEA1" w14:textId="77777777" w:rsidR="00892AC3" w:rsidRPr="00892AC3" w:rsidRDefault="00892AC3" w:rsidP="00892A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3E887" w14:textId="77777777" w:rsidR="004D0D92" w:rsidRDefault="004D0D92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47.Назовите в</w:t>
      </w:r>
      <w:r w:rsidR="00892AC3" w:rsidRPr="00892AC3">
        <w:rPr>
          <w:rFonts w:ascii="Times New Roman" w:hAnsi="Times New Roman" w:cs="Times New Roman"/>
          <w:b/>
          <w:bCs/>
          <w:sz w:val="28"/>
          <w:szCs w:val="28"/>
        </w:rPr>
        <w:t>иды патологического дыхания:</w:t>
      </w:r>
    </w:p>
    <w:p w14:paraId="37AC6E6B" w14:textId="77777777" w:rsidR="004D0D92" w:rsidRDefault="004D0D92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="00892AC3" w:rsidRPr="00892A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92AC3" w:rsidRPr="00892AC3">
        <w:rPr>
          <w:rFonts w:ascii="Times New Roman" w:hAnsi="Times New Roman" w:cs="Times New Roman"/>
          <w:b/>
          <w:bCs/>
          <w:sz w:val="28"/>
          <w:szCs w:val="28"/>
        </w:rPr>
        <w:t>48. Функцией анатомически мертвого (вредного)</w:t>
      </w:r>
      <w:r w:rsidR="00892AC3" w:rsidRPr="00892AC3">
        <w:rPr>
          <w:rFonts w:ascii="Times New Roman" w:hAnsi="Times New Roman" w:cs="Times New Roman"/>
          <w:sz w:val="28"/>
          <w:szCs w:val="28"/>
        </w:rPr>
        <w:t xml:space="preserve"> </w:t>
      </w:r>
      <w:r w:rsidR="00892AC3" w:rsidRPr="00892AC3">
        <w:rPr>
          <w:rFonts w:ascii="Times New Roman" w:hAnsi="Times New Roman" w:cs="Times New Roman"/>
          <w:b/>
          <w:bCs/>
          <w:sz w:val="28"/>
          <w:szCs w:val="28"/>
        </w:rPr>
        <w:t>пространства дыхательной системы не является:</w:t>
      </w:r>
    </w:p>
    <w:p w14:paraId="6D14BD82" w14:textId="77777777" w:rsidR="00892AC3" w:rsidRPr="00892AC3" w:rsidRDefault="004D0D92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="00892AC3" w:rsidRPr="00892AC3">
        <w:rPr>
          <w:rFonts w:ascii="Times New Roman" w:hAnsi="Times New Roman" w:cs="Times New Roman"/>
          <w:sz w:val="28"/>
          <w:szCs w:val="28"/>
        </w:rPr>
        <w:br/>
      </w:r>
    </w:p>
    <w:p w14:paraId="4FB71EBC" w14:textId="77777777" w:rsidR="004D0D92" w:rsidRDefault="00892AC3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AC3">
        <w:rPr>
          <w:rFonts w:ascii="Times New Roman" w:hAnsi="Times New Roman" w:cs="Times New Roman"/>
          <w:b/>
          <w:bCs/>
          <w:sz w:val="28"/>
          <w:szCs w:val="28"/>
        </w:rPr>
        <w:t xml:space="preserve">49. </w:t>
      </w:r>
      <w:r w:rsidR="004D0D9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D0D92" w:rsidRPr="00892AC3">
        <w:rPr>
          <w:rFonts w:ascii="Times New Roman" w:hAnsi="Times New Roman" w:cs="Times New Roman"/>
          <w:b/>
          <w:bCs/>
          <w:sz w:val="28"/>
          <w:szCs w:val="28"/>
        </w:rPr>
        <w:t>ри язвенной</w:t>
      </w:r>
      <w:r w:rsidR="004D0D92" w:rsidRPr="00892AC3">
        <w:rPr>
          <w:rFonts w:ascii="Times New Roman" w:hAnsi="Times New Roman" w:cs="Times New Roman"/>
          <w:sz w:val="28"/>
          <w:szCs w:val="28"/>
        </w:rPr>
        <w:t xml:space="preserve"> </w:t>
      </w:r>
      <w:r w:rsidR="004D0D92" w:rsidRPr="00892AC3">
        <w:rPr>
          <w:rFonts w:ascii="Times New Roman" w:hAnsi="Times New Roman" w:cs="Times New Roman"/>
          <w:b/>
          <w:bCs/>
          <w:sz w:val="28"/>
          <w:szCs w:val="28"/>
        </w:rPr>
        <w:t xml:space="preserve">болезни двенадцатиперстной </w:t>
      </w:r>
      <w:r w:rsidR="004D0D92">
        <w:rPr>
          <w:rFonts w:ascii="Times New Roman" w:hAnsi="Times New Roman" w:cs="Times New Roman"/>
          <w:b/>
          <w:bCs/>
          <w:sz w:val="28"/>
          <w:szCs w:val="28"/>
        </w:rPr>
        <w:t>секреторная функция:</w:t>
      </w:r>
    </w:p>
    <w:p w14:paraId="3F22EB89" w14:textId="77777777" w:rsidR="004D0D92" w:rsidRDefault="004D0D92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9B2CD6C" w14:textId="77777777" w:rsidR="00892AC3" w:rsidRPr="00892AC3" w:rsidRDefault="00892AC3" w:rsidP="00892AC3">
      <w:pPr>
        <w:spacing w:after="0" w:line="240" w:lineRule="auto"/>
        <w:rPr>
          <w:b/>
          <w:bCs/>
          <w:sz w:val="30"/>
          <w:szCs w:val="30"/>
        </w:rPr>
      </w:pPr>
    </w:p>
    <w:p w14:paraId="1B7F7C3B" w14:textId="77777777" w:rsidR="004D0D92" w:rsidRDefault="004D0D92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DAEAA" w14:textId="77777777" w:rsidR="004D0D92" w:rsidRDefault="004D0D92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27151" w14:textId="77777777" w:rsidR="004D0D92" w:rsidRDefault="004D0D92" w:rsidP="00892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50.Назовите ф</w:t>
      </w:r>
      <w:r w:rsidR="00892AC3" w:rsidRPr="00892AC3">
        <w:rPr>
          <w:rFonts w:ascii="Times New Roman" w:hAnsi="Times New Roman" w:cs="Times New Roman"/>
          <w:b/>
          <w:bCs/>
          <w:sz w:val="28"/>
          <w:szCs w:val="28"/>
        </w:rPr>
        <w:t xml:space="preserve">акторы риска развития </w:t>
      </w:r>
      <w:proofErr w:type="spellStart"/>
      <w:r w:rsidR="00892AC3" w:rsidRPr="00892AC3">
        <w:rPr>
          <w:rFonts w:ascii="Times New Roman" w:hAnsi="Times New Roman" w:cs="Times New Roman"/>
          <w:b/>
          <w:bCs/>
          <w:sz w:val="28"/>
          <w:szCs w:val="28"/>
        </w:rPr>
        <w:t>желчекаменной</w:t>
      </w:r>
      <w:proofErr w:type="spellEnd"/>
      <w:r w:rsidR="00892AC3" w:rsidRPr="00892AC3">
        <w:rPr>
          <w:rFonts w:ascii="Times New Roman" w:hAnsi="Times New Roman" w:cs="Times New Roman"/>
          <w:sz w:val="28"/>
          <w:szCs w:val="28"/>
        </w:rPr>
        <w:t xml:space="preserve"> </w:t>
      </w:r>
      <w:r w:rsidR="00892AC3" w:rsidRPr="00892AC3">
        <w:rPr>
          <w:rFonts w:ascii="Times New Roman" w:hAnsi="Times New Roman" w:cs="Times New Roman"/>
          <w:b/>
          <w:bCs/>
          <w:sz w:val="28"/>
          <w:szCs w:val="28"/>
        </w:rPr>
        <w:t>болезни:</w:t>
      </w:r>
    </w:p>
    <w:p w14:paraId="15B22E29" w14:textId="77777777" w:rsidR="00892AC3" w:rsidRDefault="004D0D92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="00892AC3" w:rsidRPr="00892AC3">
        <w:rPr>
          <w:rFonts w:ascii="Times New Roman" w:hAnsi="Times New Roman" w:cs="Times New Roman"/>
          <w:sz w:val="28"/>
          <w:szCs w:val="28"/>
        </w:rPr>
        <w:br/>
      </w:r>
    </w:p>
    <w:p w14:paraId="6FA1866D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EF1E5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2A00E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305F7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89624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4D2DF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A8F27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2925A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54F99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B96AB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00227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F5873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11C27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1DF0F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70297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B20EA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A847B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9237F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39D8C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FD89B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5767E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FA4DA" w14:textId="77777777" w:rsidR="00690B45" w:rsidRDefault="00690B45" w:rsidP="0089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8EDF5" w14:textId="77777777" w:rsidR="00024156" w:rsidRPr="006925EC" w:rsidRDefault="00024156" w:rsidP="000241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Эталоны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689"/>
        <w:gridCol w:w="567"/>
        <w:gridCol w:w="4252"/>
      </w:tblGrid>
      <w:tr w:rsidR="00024156" w:rsidRPr="00E22B45" w14:paraId="39925FB1" w14:textId="77777777" w:rsidTr="000845CC">
        <w:tc>
          <w:tcPr>
            <w:tcW w:w="814" w:type="dxa"/>
          </w:tcPr>
          <w:p w14:paraId="39CD7C4A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9" w:type="dxa"/>
          </w:tcPr>
          <w:p w14:paraId="1B25E3C6" w14:textId="2AD9D8E1" w:rsidR="00024156" w:rsidRPr="00E22B45" w:rsidRDefault="001C7B0C" w:rsidP="00084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14:paraId="179FE1F2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</w:tcPr>
          <w:p w14:paraId="6BABD189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частота и ритм</w:t>
            </w:r>
          </w:p>
        </w:tc>
      </w:tr>
      <w:tr w:rsidR="00024156" w:rsidRPr="00E22B45" w14:paraId="27489956" w14:textId="77777777" w:rsidTr="000845CC">
        <w:tc>
          <w:tcPr>
            <w:tcW w:w="814" w:type="dxa"/>
          </w:tcPr>
          <w:p w14:paraId="3F6DEAE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</w:tcPr>
          <w:p w14:paraId="76DAA04C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567" w:type="dxa"/>
          </w:tcPr>
          <w:p w14:paraId="3C447CC5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</w:tcPr>
          <w:p w14:paraId="2A736078" w14:textId="77777777" w:rsidR="00024156" w:rsidRPr="00E22B45" w:rsidRDefault="00024156" w:rsidP="00084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некротическое </w:t>
            </w:r>
          </w:p>
        </w:tc>
      </w:tr>
      <w:tr w:rsidR="00024156" w:rsidRPr="00E22B45" w14:paraId="138F6EDB" w14:textId="77777777" w:rsidTr="000845CC">
        <w:tc>
          <w:tcPr>
            <w:tcW w:w="814" w:type="dxa"/>
          </w:tcPr>
          <w:p w14:paraId="272F457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9" w:type="dxa"/>
          </w:tcPr>
          <w:p w14:paraId="5B89D707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общин сестер милосердия</w:t>
            </w:r>
          </w:p>
        </w:tc>
        <w:tc>
          <w:tcPr>
            <w:tcW w:w="567" w:type="dxa"/>
          </w:tcPr>
          <w:p w14:paraId="520B02B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</w:tcPr>
          <w:p w14:paraId="0B749BF3" w14:textId="77777777" w:rsidR="00024156" w:rsidRPr="00E22B45" w:rsidRDefault="00024156" w:rsidP="00084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недержание мочи и кала</w:t>
            </w:r>
          </w:p>
        </w:tc>
      </w:tr>
      <w:tr w:rsidR="00024156" w:rsidRPr="00E22B45" w14:paraId="2617ED40" w14:textId="77777777" w:rsidTr="000845CC">
        <w:tc>
          <w:tcPr>
            <w:tcW w:w="814" w:type="dxa"/>
          </w:tcPr>
          <w:p w14:paraId="009C762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9" w:type="dxa"/>
          </w:tcPr>
          <w:p w14:paraId="0D6E025A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Ф.Найтингейл</w:t>
            </w:r>
            <w:proofErr w:type="spellEnd"/>
            <w:r w:rsidRPr="00E2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05CE90C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</w:tcPr>
          <w:p w14:paraId="1765591A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20%</w:t>
            </w:r>
          </w:p>
        </w:tc>
      </w:tr>
      <w:tr w:rsidR="00024156" w:rsidRPr="00E22B45" w14:paraId="4B0C2E55" w14:textId="77777777" w:rsidTr="000845CC">
        <w:tc>
          <w:tcPr>
            <w:tcW w:w="814" w:type="dxa"/>
          </w:tcPr>
          <w:p w14:paraId="7EF56991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9" w:type="dxa"/>
          </w:tcPr>
          <w:p w14:paraId="27DFDE28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 xml:space="preserve">ранеными в военное время </w:t>
            </w:r>
          </w:p>
        </w:tc>
        <w:tc>
          <w:tcPr>
            <w:tcW w:w="567" w:type="dxa"/>
          </w:tcPr>
          <w:p w14:paraId="525A6F62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</w:tcPr>
          <w:p w14:paraId="726FEE0C" w14:textId="3108B744" w:rsidR="00024156" w:rsidRPr="00E22B45" w:rsidRDefault="001C7B0C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024156" w:rsidRPr="00E22B45" w14:paraId="51407AE4" w14:textId="77777777" w:rsidTr="000845CC">
        <w:tc>
          <w:tcPr>
            <w:tcW w:w="814" w:type="dxa"/>
          </w:tcPr>
          <w:p w14:paraId="2D5A42F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9" w:type="dxa"/>
          </w:tcPr>
          <w:p w14:paraId="7AC85153" w14:textId="77777777" w:rsidR="00024156" w:rsidRPr="00E22B45" w:rsidRDefault="00024156" w:rsidP="00084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567" w:type="dxa"/>
          </w:tcPr>
          <w:p w14:paraId="71E4DB8E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</w:tcPr>
          <w:p w14:paraId="73C7C0E8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утром из середины струи</w:t>
            </w:r>
          </w:p>
        </w:tc>
      </w:tr>
      <w:tr w:rsidR="00024156" w:rsidRPr="00E22B45" w14:paraId="53290F25" w14:textId="77777777" w:rsidTr="000845CC">
        <w:tc>
          <w:tcPr>
            <w:tcW w:w="814" w:type="dxa"/>
          </w:tcPr>
          <w:p w14:paraId="31B76B59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9" w:type="dxa"/>
          </w:tcPr>
          <w:p w14:paraId="649E0C19" w14:textId="77777777" w:rsidR="00024156" w:rsidRPr="00E22B45" w:rsidRDefault="00024156" w:rsidP="00084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>право пациента на отказ от медицинского вмешательства</w:t>
            </w:r>
          </w:p>
        </w:tc>
        <w:tc>
          <w:tcPr>
            <w:tcW w:w="567" w:type="dxa"/>
          </w:tcPr>
          <w:p w14:paraId="1E4301F6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</w:tcPr>
          <w:p w14:paraId="0BAEFCE8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утром из середины струи</w:t>
            </w:r>
          </w:p>
        </w:tc>
      </w:tr>
      <w:tr w:rsidR="00024156" w:rsidRPr="00E22B45" w14:paraId="3DFE1DD2" w14:textId="77777777" w:rsidTr="000845CC">
        <w:tc>
          <w:tcPr>
            <w:tcW w:w="814" w:type="dxa"/>
          </w:tcPr>
          <w:p w14:paraId="6936E77D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9" w:type="dxa"/>
          </w:tcPr>
          <w:p w14:paraId="7A5B9992" w14:textId="0416B277" w:rsidR="00024156" w:rsidRPr="00E22B45" w:rsidRDefault="001C7B0C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71F7D36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134E2A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</w:tcPr>
          <w:p w14:paraId="45AAA163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способствует сохранению и укреплению здоровья</w:t>
            </w:r>
          </w:p>
        </w:tc>
      </w:tr>
      <w:tr w:rsidR="00024156" w:rsidRPr="00E22B45" w14:paraId="1CB2726E" w14:textId="77777777" w:rsidTr="000845CC">
        <w:tc>
          <w:tcPr>
            <w:tcW w:w="814" w:type="dxa"/>
          </w:tcPr>
          <w:p w14:paraId="58CAC65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9" w:type="dxa"/>
          </w:tcPr>
          <w:p w14:paraId="7629167B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567" w:type="dxa"/>
          </w:tcPr>
          <w:p w14:paraId="21506313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</w:tcPr>
          <w:p w14:paraId="23F58315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совокупность характеристик</w:t>
            </w:r>
          </w:p>
        </w:tc>
      </w:tr>
      <w:tr w:rsidR="00024156" w:rsidRPr="00E22B45" w14:paraId="1DE02FAC" w14:textId="77777777" w:rsidTr="000845CC">
        <w:tc>
          <w:tcPr>
            <w:tcW w:w="814" w:type="dxa"/>
          </w:tcPr>
          <w:p w14:paraId="04DCA97A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9" w:type="dxa"/>
          </w:tcPr>
          <w:p w14:paraId="205E53B0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  <w:p w14:paraId="5DBD3A69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76C62E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</w:tcPr>
          <w:p w14:paraId="4A9DAC1A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 программы профилактики, направленные на укрепление здоровья</w:t>
            </w:r>
          </w:p>
        </w:tc>
      </w:tr>
      <w:tr w:rsidR="00024156" w:rsidRPr="00E22B45" w14:paraId="302FF117" w14:textId="77777777" w:rsidTr="000845CC">
        <w:tc>
          <w:tcPr>
            <w:tcW w:w="814" w:type="dxa"/>
          </w:tcPr>
          <w:p w14:paraId="3C91A53D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9" w:type="dxa"/>
          </w:tcPr>
          <w:p w14:paraId="3A7CE123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обеспечение спецлитературой</w:t>
            </w:r>
          </w:p>
        </w:tc>
        <w:tc>
          <w:tcPr>
            <w:tcW w:w="567" w:type="dxa"/>
          </w:tcPr>
          <w:p w14:paraId="63D5DC98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</w:tcPr>
          <w:p w14:paraId="1E7CAE1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первичная, вторичная, третичная;</w:t>
            </w:r>
          </w:p>
        </w:tc>
      </w:tr>
      <w:tr w:rsidR="00024156" w:rsidRPr="00E22B45" w14:paraId="58C52E70" w14:textId="77777777" w:rsidTr="000845CC">
        <w:tc>
          <w:tcPr>
            <w:tcW w:w="814" w:type="dxa"/>
          </w:tcPr>
          <w:p w14:paraId="3A40CA6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9" w:type="dxa"/>
          </w:tcPr>
          <w:p w14:paraId="62A2DE50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14:paraId="1D3782AC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9CD1A1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</w:tcPr>
          <w:p w14:paraId="1C2302D4" w14:textId="77777777" w:rsidR="00024156" w:rsidRPr="00E22B45" w:rsidRDefault="00024156" w:rsidP="00084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предупреждение профессиональных заболеваний, травм и травлений;</w:t>
            </w:r>
          </w:p>
          <w:p w14:paraId="063043E1" w14:textId="77777777" w:rsidR="00024156" w:rsidRPr="00E22B45" w:rsidRDefault="00024156" w:rsidP="00084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восстановление здоровья.</w:t>
            </w:r>
          </w:p>
          <w:p w14:paraId="04A8BF72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156" w:rsidRPr="00E22B45" w14:paraId="3D7FEA8B" w14:textId="77777777" w:rsidTr="000845CC">
        <w:tc>
          <w:tcPr>
            <w:tcW w:w="814" w:type="dxa"/>
          </w:tcPr>
          <w:p w14:paraId="1F93571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9" w:type="dxa"/>
          </w:tcPr>
          <w:p w14:paraId="7281672B" w14:textId="41F05AD3" w:rsidR="00024156" w:rsidRPr="00E22B45" w:rsidRDefault="001C7B0C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95FDDF2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D27A89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</w:tcPr>
          <w:p w14:paraId="2EB3A9A5" w14:textId="5425EBBB" w:rsidR="00024156" w:rsidRPr="00E22B45" w:rsidRDefault="001C7B0C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</w:tr>
      <w:tr w:rsidR="00024156" w:rsidRPr="00E22B45" w14:paraId="59D8E7FA" w14:textId="77777777" w:rsidTr="000845CC">
        <w:tc>
          <w:tcPr>
            <w:tcW w:w="814" w:type="dxa"/>
          </w:tcPr>
          <w:p w14:paraId="6F55BAE6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9" w:type="dxa"/>
          </w:tcPr>
          <w:p w14:paraId="46EFF2AE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самовыражения</w:t>
            </w:r>
          </w:p>
        </w:tc>
        <w:tc>
          <w:tcPr>
            <w:tcW w:w="567" w:type="dxa"/>
          </w:tcPr>
          <w:p w14:paraId="7E3DD10D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</w:tcPr>
          <w:p w14:paraId="2489E9BE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</w:p>
        </w:tc>
      </w:tr>
      <w:tr w:rsidR="00024156" w:rsidRPr="00E22B45" w14:paraId="700F9A32" w14:textId="77777777" w:rsidTr="000845CC">
        <w:tc>
          <w:tcPr>
            <w:tcW w:w="814" w:type="dxa"/>
          </w:tcPr>
          <w:p w14:paraId="7148465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9" w:type="dxa"/>
          </w:tcPr>
          <w:p w14:paraId="7CC0A192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установление проблем пациента</w:t>
            </w:r>
          </w:p>
        </w:tc>
        <w:tc>
          <w:tcPr>
            <w:tcW w:w="567" w:type="dxa"/>
          </w:tcPr>
          <w:p w14:paraId="05035002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</w:tcPr>
          <w:p w14:paraId="6B211AD7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группы здоровья.</w:t>
            </w:r>
          </w:p>
        </w:tc>
      </w:tr>
      <w:tr w:rsidR="00024156" w:rsidRPr="00E22B45" w14:paraId="6D838F53" w14:textId="77777777" w:rsidTr="000845CC">
        <w:tc>
          <w:tcPr>
            <w:tcW w:w="814" w:type="dxa"/>
          </w:tcPr>
          <w:p w14:paraId="219B662E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9" w:type="dxa"/>
          </w:tcPr>
          <w:p w14:paraId="61ABA97B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567" w:type="dxa"/>
          </w:tcPr>
          <w:p w14:paraId="1191CB6C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</w:tcPr>
          <w:p w14:paraId="2135ABC1" w14:textId="77777777" w:rsidR="00024156" w:rsidRPr="00E22B45" w:rsidRDefault="00024156" w:rsidP="0008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продолжительностью 30 и более минут 5 раз в неделю;</w:t>
            </w:r>
          </w:p>
          <w:p w14:paraId="230AC376" w14:textId="77777777" w:rsidR="00024156" w:rsidRPr="00E22B45" w:rsidRDefault="00024156" w:rsidP="0008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 б)  продолжительностью 20 и более минут 1-2 раза в неделю;</w:t>
            </w:r>
          </w:p>
          <w:p w14:paraId="6EF9501E" w14:textId="77777777" w:rsidR="00024156" w:rsidRPr="00E22B45" w:rsidRDefault="00024156" w:rsidP="0008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 в) продолжительностью 10 и минут 3 раз в неделю;</w:t>
            </w:r>
          </w:p>
        </w:tc>
      </w:tr>
      <w:tr w:rsidR="00024156" w:rsidRPr="00E22B45" w14:paraId="12F1B9A1" w14:textId="77777777" w:rsidTr="000845CC">
        <w:tc>
          <w:tcPr>
            <w:tcW w:w="814" w:type="dxa"/>
          </w:tcPr>
          <w:p w14:paraId="6B1E49E0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9" w:type="dxa"/>
          </w:tcPr>
          <w:p w14:paraId="040517C8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>гипертензия</w:t>
            </w:r>
          </w:p>
        </w:tc>
        <w:tc>
          <w:tcPr>
            <w:tcW w:w="567" w:type="dxa"/>
          </w:tcPr>
          <w:p w14:paraId="526DFB71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</w:tcPr>
          <w:p w14:paraId="60540932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являются пластическим материалом;</w:t>
            </w:r>
          </w:p>
        </w:tc>
      </w:tr>
      <w:tr w:rsidR="00024156" w:rsidRPr="00E22B45" w14:paraId="436F40D3" w14:textId="77777777" w:rsidTr="000845CC">
        <w:tc>
          <w:tcPr>
            <w:tcW w:w="814" w:type="dxa"/>
          </w:tcPr>
          <w:p w14:paraId="5E6B0FA2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9" w:type="dxa"/>
          </w:tcPr>
          <w:p w14:paraId="4C4391E4" w14:textId="77777777" w:rsidR="00024156" w:rsidRPr="00E22B45" w:rsidRDefault="00024156" w:rsidP="00084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проточная вода, этиловый спирт </w:t>
            </w:r>
          </w:p>
          <w:p w14:paraId="5740C213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624278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</w:tcPr>
          <w:p w14:paraId="569CE131" w14:textId="77777777" w:rsidR="00024156" w:rsidRPr="00E22B45" w:rsidRDefault="00024156" w:rsidP="00084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идентифицировать жертв насилия;</w:t>
            </w:r>
          </w:p>
          <w:p w14:paraId="5B77E858" w14:textId="77777777" w:rsidR="00024156" w:rsidRPr="00E22B45" w:rsidRDefault="00024156" w:rsidP="00084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б)  во время осмотров всех пациентов расспрашивать о насилии в семье. Вести просветительскую работу с населением;</w:t>
            </w:r>
          </w:p>
          <w:p w14:paraId="2219661E" w14:textId="77777777" w:rsidR="00024156" w:rsidRPr="00E22B45" w:rsidRDefault="00024156" w:rsidP="00084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в) владеть информацией о существующих вариантах помощи в ситуации домашнего насилия и своевременно предоставлять ее «жертве»;</w:t>
            </w:r>
          </w:p>
        </w:tc>
      </w:tr>
      <w:tr w:rsidR="00024156" w:rsidRPr="00E22B45" w14:paraId="7A5AD28B" w14:textId="77777777" w:rsidTr="000845CC">
        <w:tc>
          <w:tcPr>
            <w:tcW w:w="814" w:type="dxa"/>
          </w:tcPr>
          <w:p w14:paraId="1E16B3C6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9" w:type="dxa"/>
          </w:tcPr>
          <w:p w14:paraId="67FB7397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микроорганизмов</w:t>
            </w:r>
          </w:p>
          <w:p w14:paraId="348E5EB1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D38949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</w:tcPr>
          <w:p w14:paraId="52469F51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соединительнотканной мембраной;</w:t>
            </w:r>
          </w:p>
        </w:tc>
      </w:tr>
      <w:tr w:rsidR="00024156" w:rsidRPr="00E22B45" w14:paraId="42DA499C" w14:textId="77777777" w:rsidTr="000845CC">
        <w:tc>
          <w:tcPr>
            <w:tcW w:w="814" w:type="dxa"/>
          </w:tcPr>
          <w:p w14:paraId="094C22D3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9" w:type="dxa"/>
          </w:tcPr>
          <w:p w14:paraId="48E0A3BC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567" w:type="dxa"/>
          </w:tcPr>
          <w:p w14:paraId="6CF64E24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</w:tcPr>
          <w:p w14:paraId="4020BC08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6—7 месяцев;</w:t>
            </w:r>
          </w:p>
        </w:tc>
      </w:tr>
      <w:tr w:rsidR="00024156" w:rsidRPr="00E22B45" w14:paraId="4AD35678" w14:textId="77777777" w:rsidTr="000845CC">
        <w:tc>
          <w:tcPr>
            <w:tcW w:w="814" w:type="dxa"/>
          </w:tcPr>
          <w:p w14:paraId="4B46C32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9" w:type="dxa"/>
          </w:tcPr>
          <w:p w14:paraId="74BAAFEC" w14:textId="77777777" w:rsidR="00024156" w:rsidRPr="00E22B45" w:rsidRDefault="00024156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профилактическую</w:t>
            </w:r>
          </w:p>
        </w:tc>
        <w:tc>
          <w:tcPr>
            <w:tcW w:w="567" w:type="dxa"/>
          </w:tcPr>
          <w:p w14:paraId="38FBE65F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</w:tcPr>
          <w:p w14:paraId="32C1AB3F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</w:t>
            </w:r>
            <w:proofErr w:type="spellStart"/>
            <w:r w:rsidRPr="00E2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полюции</w:t>
            </w:r>
            <w:proofErr w:type="spellEnd"/>
          </w:p>
        </w:tc>
      </w:tr>
      <w:tr w:rsidR="00024156" w:rsidRPr="00E22B45" w14:paraId="4C7F231D" w14:textId="77777777" w:rsidTr="000845CC">
        <w:tc>
          <w:tcPr>
            <w:tcW w:w="814" w:type="dxa"/>
          </w:tcPr>
          <w:p w14:paraId="28A9177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9" w:type="dxa"/>
          </w:tcPr>
          <w:p w14:paraId="79F69402" w14:textId="74341EF1" w:rsidR="00024156" w:rsidRPr="00E22B45" w:rsidRDefault="001C7B0C" w:rsidP="0008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03991820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</w:tcPr>
          <w:p w14:paraId="233F3FCB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Брадипноэ</w:t>
            </w:r>
            <w:proofErr w:type="spellEnd"/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, тахипноэ, диспноэ</w:t>
            </w:r>
          </w:p>
        </w:tc>
      </w:tr>
      <w:tr w:rsidR="00024156" w:rsidRPr="00E22B45" w14:paraId="17AD9BB4" w14:textId="77777777" w:rsidTr="000845CC">
        <w:tc>
          <w:tcPr>
            <w:tcW w:w="814" w:type="dxa"/>
          </w:tcPr>
          <w:p w14:paraId="4472FD9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9" w:type="dxa"/>
          </w:tcPr>
          <w:p w14:paraId="0A77F6A2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567" w:type="dxa"/>
          </w:tcPr>
          <w:p w14:paraId="373D57BB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</w:tcPr>
          <w:p w14:paraId="475B6139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газообмен</w:t>
            </w:r>
          </w:p>
        </w:tc>
      </w:tr>
      <w:tr w:rsidR="00024156" w:rsidRPr="00E22B45" w14:paraId="04035ACE" w14:textId="77777777" w:rsidTr="000845CC">
        <w:tc>
          <w:tcPr>
            <w:tcW w:w="814" w:type="dxa"/>
          </w:tcPr>
          <w:p w14:paraId="7A3B139E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9" w:type="dxa"/>
          </w:tcPr>
          <w:p w14:paraId="476C7C53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27EA5398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</w:tcPr>
          <w:p w14:paraId="6395C715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повышена</w:t>
            </w:r>
          </w:p>
        </w:tc>
      </w:tr>
      <w:tr w:rsidR="00024156" w:rsidRPr="00E22B45" w14:paraId="3BBCFFB4" w14:textId="77777777" w:rsidTr="000845CC">
        <w:tc>
          <w:tcPr>
            <w:tcW w:w="814" w:type="dxa"/>
          </w:tcPr>
          <w:p w14:paraId="0FBF5313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9" w:type="dxa"/>
          </w:tcPr>
          <w:p w14:paraId="39E2C942" w14:textId="5B56036B" w:rsidR="00024156" w:rsidRPr="00E22B45" w:rsidRDefault="001C7B0C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</w:tcPr>
          <w:p w14:paraId="4C4FBC26" w14:textId="77777777" w:rsidR="00024156" w:rsidRPr="00E22B45" w:rsidRDefault="00024156" w:rsidP="0008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</w:tcPr>
          <w:p w14:paraId="29F1C91C" w14:textId="77777777" w:rsidR="00024156" w:rsidRPr="00E22B45" w:rsidRDefault="00024156" w:rsidP="0008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B45">
              <w:rPr>
                <w:rFonts w:ascii="Times New Roman" w:hAnsi="Times New Roman" w:cs="Times New Roman"/>
                <w:sz w:val="24"/>
                <w:szCs w:val="24"/>
              </w:rPr>
              <w:t>Наследственность, застой желчи, инфекция</w:t>
            </w:r>
          </w:p>
        </w:tc>
      </w:tr>
    </w:tbl>
    <w:p w14:paraId="0D23B9E0" w14:textId="77777777" w:rsidR="001C7B0C" w:rsidRDefault="001C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B33998" w14:textId="77777777" w:rsidR="001C7B0C" w:rsidRPr="003C6DD9" w:rsidRDefault="001C7B0C" w:rsidP="001C7B0C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D9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3C6D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2B584F8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C6DD9">
        <w:rPr>
          <w:rFonts w:ascii="Times New Roman" w:eastAsia="Calibri" w:hAnsi="Times New Roman" w:cs="Times New Roman"/>
          <w:b/>
          <w:sz w:val="28"/>
          <w:szCs w:val="28"/>
        </w:rPr>
        <w:t>Термины «сестра милосердия», «старшая сестра» впервые предложил:</w:t>
      </w:r>
    </w:p>
    <w:p w14:paraId="08BABE3E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210113" w14:textId="77777777" w:rsidR="001C7B0C" w:rsidRPr="003C6DD9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---------------------------------------------------------------------------------------------------</w:t>
      </w:r>
    </w:p>
    <w:p w14:paraId="303341B6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b/>
          <w:sz w:val="28"/>
          <w:szCs w:val="28"/>
        </w:rPr>
        <w:t>2. Автор первого руководства по уходу за больными на русском языке:</w:t>
      </w:r>
    </w:p>
    <w:p w14:paraId="396CAB93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FEF2AF" w14:textId="77777777" w:rsidR="001C7B0C" w:rsidRPr="003C6DD9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</w:t>
      </w:r>
    </w:p>
    <w:p w14:paraId="07B0D39B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b/>
          <w:sz w:val="28"/>
          <w:szCs w:val="28"/>
        </w:rPr>
        <w:t xml:space="preserve">3. В период Крымской кампании была создана община сестер </w:t>
      </w:r>
    </w:p>
    <w:p w14:paraId="25B2A558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b/>
          <w:sz w:val="28"/>
          <w:szCs w:val="28"/>
        </w:rPr>
        <w:t xml:space="preserve">милосердия: </w:t>
      </w:r>
    </w:p>
    <w:p w14:paraId="517DF81C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A42D86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--------------------------------------------------------------------------------------------------</w:t>
      </w:r>
    </w:p>
    <w:p w14:paraId="7D736855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69258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b/>
          <w:sz w:val="28"/>
          <w:szCs w:val="28"/>
        </w:rPr>
        <w:t>4. Приоритет в создании Красного Креста принадлежит:</w:t>
      </w:r>
    </w:p>
    <w:p w14:paraId="12D9116A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DC203" w14:textId="77777777" w:rsidR="001C7B0C" w:rsidRPr="003C6DD9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14:paraId="6F88B0E6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b/>
          <w:sz w:val="28"/>
          <w:szCs w:val="28"/>
        </w:rPr>
        <w:t xml:space="preserve">5. Самая известная община сестер милосердия Общества Красного Креста: </w:t>
      </w:r>
    </w:p>
    <w:p w14:paraId="69F75027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FCAD7E3" w14:textId="77777777" w:rsidR="001C7B0C" w:rsidRPr="003C6DD9" w:rsidRDefault="001C7B0C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8F2A3" w14:textId="77777777" w:rsidR="001C7B0C" w:rsidRDefault="001C7B0C" w:rsidP="001C7B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50F5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CB1C9F">
        <w:rPr>
          <w:rFonts w:ascii="Times New Roman" w:eastAsia="Calibri" w:hAnsi="Times New Roman" w:cs="Times New Roman"/>
          <w:b/>
          <w:sz w:val="28"/>
          <w:szCs w:val="28"/>
        </w:rPr>
        <w:t>Один из основных принципов биоэтики:</w:t>
      </w:r>
    </w:p>
    <w:p w14:paraId="3F112285" w14:textId="77777777" w:rsidR="001C7B0C" w:rsidRPr="00CB1C9F" w:rsidRDefault="001C7B0C" w:rsidP="001C7B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F6610DA" w14:textId="77777777" w:rsidR="001C7B0C" w:rsidRPr="00CB1C9F" w:rsidRDefault="001C7B0C" w:rsidP="001C7B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9A12813" w14:textId="77777777" w:rsidR="001C7B0C" w:rsidRDefault="001C7B0C" w:rsidP="001C7B0C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50F5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называется н</w:t>
      </w:r>
      <w:r w:rsidRPr="00CB1C9F">
        <w:rPr>
          <w:rFonts w:ascii="Times New Roman" w:eastAsia="Calibri" w:hAnsi="Times New Roman" w:cs="Times New Roman"/>
          <w:b/>
          <w:sz w:val="28"/>
          <w:szCs w:val="28"/>
        </w:rPr>
        <w:t>еразглашение сведений о пациенте:</w:t>
      </w:r>
    </w:p>
    <w:p w14:paraId="168B598A" w14:textId="77777777" w:rsidR="001C7B0C" w:rsidRPr="00CB1C9F" w:rsidRDefault="001C7B0C" w:rsidP="001C7B0C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7AF6C78A" w14:textId="77777777" w:rsidR="001C7B0C" w:rsidRPr="00CB1C9F" w:rsidRDefault="001C7B0C" w:rsidP="001C7B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851F31D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Назовите уровни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 общения:</w:t>
      </w:r>
    </w:p>
    <w:p w14:paraId="2AE894A6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9B7A79" w14:textId="77777777" w:rsidR="001C7B0C" w:rsidRPr="007C50F5" w:rsidRDefault="001C7B0C" w:rsidP="001C7B0C">
      <w:pPr>
        <w:pStyle w:val="a3"/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</w:p>
    <w:p w14:paraId="58C69FB2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b/>
          <w:sz w:val="28"/>
          <w:szCs w:val="28"/>
        </w:rPr>
        <w:t>9. Размер личной зоны в метрах:</w:t>
      </w:r>
    </w:p>
    <w:p w14:paraId="56E949BA" w14:textId="77777777" w:rsidR="001C7B0C" w:rsidRPr="007C50F5" w:rsidRDefault="001C7B0C" w:rsidP="001C7B0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0,15-0,46</w:t>
      </w:r>
    </w:p>
    <w:p w14:paraId="4EBE4B26" w14:textId="77777777" w:rsidR="001C7B0C" w:rsidRPr="007C50F5" w:rsidRDefault="001C7B0C" w:rsidP="001C7B0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0,46-1,2</w:t>
      </w:r>
    </w:p>
    <w:p w14:paraId="7555BDD4" w14:textId="77777777" w:rsidR="001C7B0C" w:rsidRPr="007C50F5" w:rsidRDefault="001C7B0C" w:rsidP="001C7B0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1,2-3,6</w:t>
      </w:r>
    </w:p>
    <w:p w14:paraId="756063BA" w14:textId="77777777" w:rsidR="001C7B0C" w:rsidRDefault="001C7B0C" w:rsidP="001C7B0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7C50F5">
        <w:rPr>
          <w:rFonts w:ascii="Times New Roman" w:hAnsi="Times New Roman" w:cs="Times New Roman"/>
          <w:sz w:val="28"/>
          <w:szCs w:val="28"/>
        </w:rPr>
        <w:t>3,6</w:t>
      </w:r>
    </w:p>
    <w:p w14:paraId="79A74062" w14:textId="0DDEBE33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DF4D4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0F5">
        <w:rPr>
          <w:rFonts w:ascii="Times New Roman" w:hAnsi="Times New Roman" w:cs="Times New Roman"/>
          <w:b/>
          <w:sz w:val="28"/>
          <w:szCs w:val="28"/>
        </w:rPr>
        <w:t>0. Наглядность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Pr="007C50F5">
        <w:rPr>
          <w:rFonts w:ascii="Times New Roman" w:hAnsi="Times New Roman" w:cs="Times New Roman"/>
          <w:b/>
          <w:sz w:val="28"/>
          <w:szCs w:val="28"/>
        </w:rPr>
        <w:t>:</w:t>
      </w:r>
    </w:p>
    <w:p w14:paraId="4F861AFE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6C66208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BABFD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0F5">
        <w:rPr>
          <w:rFonts w:ascii="Times New Roman" w:hAnsi="Times New Roman" w:cs="Times New Roman"/>
          <w:b/>
          <w:sz w:val="28"/>
          <w:szCs w:val="28"/>
        </w:rPr>
        <w:t>1. Умение высшей степени освоения:</w:t>
      </w:r>
    </w:p>
    <w:p w14:paraId="4BF1F601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C777030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7A387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E92D75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0F5">
        <w:rPr>
          <w:rFonts w:ascii="Times New Roman" w:hAnsi="Times New Roman" w:cs="Times New Roman"/>
          <w:b/>
          <w:sz w:val="28"/>
          <w:szCs w:val="28"/>
        </w:rPr>
        <w:t>2. Третий этап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сестринском деле</w:t>
      </w:r>
      <w:r w:rsidRPr="007C50F5">
        <w:rPr>
          <w:rFonts w:ascii="Times New Roman" w:hAnsi="Times New Roman" w:cs="Times New Roman"/>
          <w:b/>
          <w:sz w:val="28"/>
          <w:szCs w:val="28"/>
        </w:rPr>
        <w:t>:</w:t>
      </w:r>
    </w:p>
    <w:p w14:paraId="5281E347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BF90BB5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314B0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0F5">
        <w:rPr>
          <w:rFonts w:ascii="Times New Roman" w:hAnsi="Times New Roman" w:cs="Times New Roman"/>
          <w:b/>
          <w:sz w:val="28"/>
          <w:szCs w:val="28"/>
        </w:rPr>
        <w:t>3. Маслоу изобразил уровни потребностей в виде:</w:t>
      </w:r>
    </w:p>
    <w:p w14:paraId="347DA065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27F114A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73279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0F5">
        <w:rPr>
          <w:rFonts w:ascii="Times New Roman" w:hAnsi="Times New Roman" w:cs="Times New Roman"/>
          <w:b/>
          <w:sz w:val="28"/>
          <w:szCs w:val="28"/>
        </w:rPr>
        <w:t>4. Основные потребности человека по В. Хендерсон:</w:t>
      </w:r>
    </w:p>
    <w:p w14:paraId="47E8500E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6540BEB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A0040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Третьим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 сестринского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7C50F5">
        <w:rPr>
          <w:rFonts w:ascii="Times New Roman" w:hAnsi="Times New Roman" w:cs="Times New Roman"/>
          <w:b/>
          <w:sz w:val="28"/>
          <w:szCs w:val="28"/>
        </w:rPr>
        <w:t>:</w:t>
      </w:r>
    </w:p>
    <w:p w14:paraId="04C874D7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9370A90" w14:textId="77777777" w:rsidR="001C7B0C" w:rsidRPr="007C50F5" w:rsidRDefault="001C7B0C" w:rsidP="001C7B0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6BCDC26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C50F5">
        <w:rPr>
          <w:rFonts w:ascii="Times New Roman" w:hAnsi="Times New Roman" w:cs="Times New Roman"/>
          <w:b/>
          <w:sz w:val="28"/>
          <w:szCs w:val="28"/>
        </w:rPr>
        <w:t>Размер личной зоны в метрах:</w:t>
      </w:r>
    </w:p>
    <w:p w14:paraId="76568F05" w14:textId="77777777" w:rsidR="001C7B0C" w:rsidRPr="007C50F5" w:rsidRDefault="001C7B0C" w:rsidP="001C7B0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0,15-0,46</w:t>
      </w:r>
    </w:p>
    <w:p w14:paraId="71B99E43" w14:textId="77777777" w:rsidR="001C7B0C" w:rsidRPr="007C50F5" w:rsidRDefault="001C7B0C" w:rsidP="001C7B0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0,46-1,2</w:t>
      </w:r>
    </w:p>
    <w:p w14:paraId="78F95C75" w14:textId="77777777" w:rsidR="001C7B0C" w:rsidRPr="007C50F5" w:rsidRDefault="001C7B0C" w:rsidP="001C7B0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1,2-3,6</w:t>
      </w:r>
    </w:p>
    <w:p w14:paraId="115CF8E8" w14:textId="77777777" w:rsidR="001C7B0C" w:rsidRDefault="001C7B0C" w:rsidP="001C7B0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7C50F5">
        <w:rPr>
          <w:rFonts w:ascii="Times New Roman" w:hAnsi="Times New Roman" w:cs="Times New Roman"/>
          <w:sz w:val="28"/>
          <w:szCs w:val="28"/>
        </w:rPr>
        <w:t>3,6</w:t>
      </w:r>
    </w:p>
    <w:p w14:paraId="4F42F413" w14:textId="36C58E42" w:rsidR="001C7B0C" w:rsidRPr="004F40D5" w:rsidRDefault="001C7B0C" w:rsidP="001C7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9A5C6F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F40D5">
        <w:rPr>
          <w:rFonts w:ascii="Times New Roman" w:eastAsia="Calibri" w:hAnsi="Times New Roman" w:cs="Times New Roman"/>
          <w:b/>
          <w:sz w:val="28"/>
          <w:szCs w:val="28"/>
        </w:rPr>
        <w:t>7. Тахипноэ – это:</w:t>
      </w:r>
    </w:p>
    <w:p w14:paraId="7AD8FEDD" w14:textId="77777777" w:rsidR="001C7B0C" w:rsidRPr="004F40D5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71B65DBE" w14:textId="77777777" w:rsidR="001C7B0C" w:rsidRPr="004F40D5" w:rsidRDefault="001C7B0C" w:rsidP="001C7B0C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7C372CCB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 Назовите р</w:t>
      </w:r>
      <w:r w:rsidRPr="003F3C0E">
        <w:rPr>
          <w:rFonts w:ascii="Times New Roman" w:eastAsia="Calibri" w:hAnsi="Times New Roman" w:cs="Times New Roman"/>
          <w:b/>
          <w:sz w:val="28"/>
          <w:szCs w:val="28"/>
        </w:rPr>
        <w:t>астворы для обработки слизистой носа медсестры при аварийной ситуации:</w:t>
      </w:r>
    </w:p>
    <w:p w14:paraId="6BBE61CD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1BAF1A2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48693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9. Комплекс мер, направленных на уничтожение грызунов: </w:t>
      </w:r>
    </w:p>
    <w:p w14:paraId="233BB47C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4487C600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3B662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0. Физический метод дезинфекции – </w:t>
      </w:r>
      <w:r>
        <w:rPr>
          <w:rFonts w:ascii="Times New Roman" w:hAnsi="Times New Roman" w:cs="Times New Roman"/>
          <w:b/>
          <w:sz w:val="28"/>
          <w:szCs w:val="28"/>
        </w:rPr>
        <w:t>это использование</w:t>
      </w:r>
      <w:r w:rsidRPr="007C50F5">
        <w:rPr>
          <w:rFonts w:ascii="Times New Roman" w:hAnsi="Times New Roman" w:cs="Times New Roman"/>
          <w:b/>
          <w:sz w:val="28"/>
          <w:szCs w:val="28"/>
        </w:rPr>
        <w:t>:</w:t>
      </w:r>
    </w:p>
    <w:p w14:paraId="1A3892EA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768CF29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01B8E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1. Текущую влажную уборку процедурного кабинета проводят раствором: </w:t>
      </w:r>
    </w:p>
    <w:p w14:paraId="628DF13F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6CF5D8" w14:textId="77777777" w:rsidR="001C7B0C" w:rsidRPr="007C50F5" w:rsidRDefault="001C7B0C" w:rsidP="001C7B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05841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0F5">
        <w:rPr>
          <w:rFonts w:ascii="Times New Roman" w:hAnsi="Times New Roman" w:cs="Times New Roman"/>
          <w:b/>
          <w:sz w:val="28"/>
          <w:szCs w:val="28"/>
        </w:rPr>
        <w:t>2. 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 социальной обработки рук медперсонала перед осмотром пациента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7C50F5">
        <w:rPr>
          <w:rFonts w:ascii="Times New Roman" w:hAnsi="Times New Roman" w:cs="Times New Roman"/>
          <w:b/>
          <w:sz w:val="28"/>
          <w:szCs w:val="28"/>
        </w:rPr>
        <w:t>:</w:t>
      </w:r>
    </w:p>
    <w:p w14:paraId="10E687F6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Pr="007C5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FAB3BE" w14:textId="77777777" w:rsidR="001C7B0C" w:rsidRPr="008E5B20" w:rsidRDefault="001C7B0C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E74DF" w14:textId="3FE46364" w:rsidR="00A10F1D" w:rsidRPr="007C50F5" w:rsidRDefault="001C7B0C" w:rsidP="00A1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0F5">
        <w:rPr>
          <w:rFonts w:ascii="Times New Roman" w:hAnsi="Times New Roman" w:cs="Times New Roman"/>
          <w:b/>
          <w:sz w:val="28"/>
          <w:szCs w:val="28"/>
        </w:rPr>
        <w:t>3.</w:t>
      </w:r>
      <w:r w:rsidR="00A10F1D" w:rsidRPr="00A1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1D" w:rsidRPr="007C50F5">
        <w:rPr>
          <w:rFonts w:ascii="Times New Roman" w:hAnsi="Times New Roman" w:cs="Times New Roman"/>
          <w:b/>
          <w:sz w:val="28"/>
          <w:szCs w:val="28"/>
        </w:rPr>
        <w:t xml:space="preserve">Пригодность рабочего раствора </w:t>
      </w:r>
      <w:proofErr w:type="spellStart"/>
      <w:r w:rsidR="00A10F1D" w:rsidRPr="007C50F5">
        <w:rPr>
          <w:rFonts w:ascii="Times New Roman" w:hAnsi="Times New Roman" w:cs="Times New Roman"/>
          <w:b/>
          <w:sz w:val="28"/>
          <w:szCs w:val="28"/>
        </w:rPr>
        <w:t>азопирама</w:t>
      </w:r>
      <w:proofErr w:type="spellEnd"/>
      <w:r w:rsidR="00A10F1D" w:rsidRPr="007C50F5">
        <w:rPr>
          <w:rFonts w:ascii="Times New Roman" w:hAnsi="Times New Roman" w:cs="Times New Roman"/>
          <w:b/>
          <w:sz w:val="28"/>
          <w:szCs w:val="28"/>
        </w:rPr>
        <w:t xml:space="preserve"> проверяют нанесением 2 – 3 капель раствора на:</w:t>
      </w:r>
    </w:p>
    <w:p w14:paraId="70E6457B" w14:textId="77777777" w:rsidR="00A10F1D" w:rsidRPr="007C50F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А) стерильный ватный шарик</w:t>
      </w:r>
    </w:p>
    <w:p w14:paraId="4D0481E9" w14:textId="77777777" w:rsidR="00A10F1D" w:rsidRPr="007C50F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Б) стерильный тампон</w:t>
      </w:r>
    </w:p>
    <w:p w14:paraId="40F895CC" w14:textId="77777777" w:rsidR="00A10F1D" w:rsidRPr="007C50F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В) стерильную салфетку</w:t>
      </w:r>
    </w:p>
    <w:p w14:paraId="1B9777E5" w14:textId="77777777" w:rsidR="00A10F1D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F5">
        <w:rPr>
          <w:rFonts w:ascii="Times New Roman" w:hAnsi="Times New Roman" w:cs="Times New Roman"/>
          <w:sz w:val="28"/>
          <w:szCs w:val="28"/>
        </w:rPr>
        <w:t>Г) кровяное пятно</w:t>
      </w:r>
    </w:p>
    <w:p w14:paraId="21F5D760" w14:textId="1CDF5C4B" w:rsidR="001C7B0C" w:rsidRPr="007C50F5" w:rsidRDefault="001C7B0C" w:rsidP="00A1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43AA4" w14:textId="77777777" w:rsidR="001C7B0C" w:rsidRDefault="001C7B0C" w:rsidP="001C7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F3C0E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Индикатор стерильности в паровом стерилизаторе при давлении 1,1 </w:t>
      </w:r>
      <w:proofErr w:type="spellStart"/>
      <w:r w:rsidRPr="003F3C0E">
        <w:rPr>
          <w:rFonts w:ascii="Times New Roman" w:eastAsia="Calibri" w:hAnsi="Times New Roman" w:cs="Times New Roman"/>
          <w:b/>
          <w:sz w:val="28"/>
          <w:szCs w:val="28"/>
        </w:rPr>
        <w:t>атм</w:t>
      </w:r>
      <w:proofErr w:type="spellEnd"/>
      <w:r w:rsidRPr="003F3C0E">
        <w:rPr>
          <w:rFonts w:ascii="Times New Roman" w:eastAsia="Calibri" w:hAnsi="Times New Roman" w:cs="Times New Roman"/>
          <w:b/>
          <w:sz w:val="28"/>
          <w:szCs w:val="28"/>
        </w:rPr>
        <w:t>, экспозиции 45 мин:</w:t>
      </w:r>
    </w:p>
    <w:p w14:paraId="0D5A8B56" w14:textId="77777777" w:rsidR="001C7B0C" w:rsidRPr="003F3C0E" w:rsidRDefault="001C7B0C" w:rsidP="001C7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14:paraId="65A00921" w14:textId="77777777" w:rsidR="001C7B0C" w:rsidRPr="003F3C0E" w:rsidRDefault="001C7B0C" w:rsidP="001C7B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8B1B3E" w14:textId="77777777" w:rsidR="001C7B0C" w:rsidRDefault="001C7B0C" w:rsidP="001C7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>Назовите р</w:t>
      </w:r>
      <w:r w:rsidRPr="003F3C0E">
        <w:rPr>
          <w:rFonts w:ascii="Times New Roman" w:eastAsia="Calibri" w:hAnsi="Times New Roman" w:cs="Times New Roman"/>
          <w:b/>
          <w:sz w:val="28"/>
          <w:szCs w:val="28"/>
        </w:rPr>
        <w:t>ежим стерилизации изделий из стекла и металла в воздушном стерилизаторе:</w:t>
      </w:r>
    </w:p>
    <w:p w14:paraId="3EA0F4B6" w14:textId="77777777" w:rsidR="001C7B0C" w:rsidRPr="003F3C0E" w:rsidRDefault="001C7B0C" w:rsidP="001C7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14:paraId="3FD8C621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35BBEC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F3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По наполнению пульс различают:</w:t>
      </w:r>
    </w:p>
    <w:p w14:paraId="7A774810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4D148D6A" w14:textId="77777777" w:rsidR="001C7B0C" w:rsidRPr="003F3C0E" w:rsidRDefault="001C7B0C" w:rsidP="001C7B0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2882023C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7C50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7</w:t>
      </w:r>
      <w:r w:rsidRPr="003F3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В первом периоде лихорадки возможно применение:</w:t>
      </w:r>
    </w:p>
    <w:p w14:paraId="1E9C92C3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77B709F2" w14:textId="77777777" w:rsidR="001C7B0C" w:rsidRDefault="001C7B0C" w:rsidP="001C7B0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4057137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.Назовите ф</w:t>
      </w:r>
      <w:r w:rsidRPr="003F3C0E">
        <w:rPr>
          <w:rFonts w:ascii="Times New Roman" w:eastAsia="Calibri" w:hAnsi="Times New Roman" w:cs="Times New Roman"/>
          <w:b/>
          <w:sz w:val="28"/>
          <w:szCs w:val="28"/>
        </w:rPr>
        <w:t xml:space="preserve">акторы, приводящие к образованию пролежней: </w:t>
      </w:r>
    </w:p>
    <w:p w14:paraId="1FD51ED4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E0C684E" w14:textId="77777777" w:rsidR="001C7B0C" w:rsidRPr="003F3C0E" w:rsidRDefault="001C7B0C" w:rsidP="001C7B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0A6881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C50F5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 Назовите возможную локализацию</w:t>
      </w:r>
      <w:r w:rsidRPr="003F3C0E">
        <w:rPr>
          <w:rFonts w:ascii="Times New Roman" w:eastAsia="Calibri" w:hAnsi="Times New Roman" w:cs="Times New Roman"/>
          <w:b/>
          <w:sz w:val="28"/>
          <w:szCs w:val="28"/>
        </w:rPr>
        <w:t xml:space="preserve"> пролежней на задней поверхности туловища – область:</w:t>
      </w:r>
    </w:p>
    <w:p w14:paraId="2357F37C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00248EA1" w14:textId="77777777" w:rsidR="001C7B0C" w:rsidRPr="003F3C0E" w:rsidRDefault="001C7B0C" w:rsidP="001C7B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805AE8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7C5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0. Внутрикожно вводится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782C3465" w14:textId="77777777" w:rsidR="001C7B0C" w:rsidRDefault="001C7B0C" w:rsidP="001C7B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А) туберкулин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клофеллин</w:t>
      </w:r>
      <w:proofErr w:type="spellEnd"/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В) ампициллин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Г) кордиамин</w:t>
      </w:r>
    </w:p>
    <w:p w14:paraId="52E30527" w14:textId="77777777" w:rsidR="001C7B0C" w:rsidRPr="007C50F5" w:rsidRDefault="001C7B0C" w:rsidP="001C7B0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A5A81E" w14:textId="77777777" w:rsidR="00A10F1D" w:rsidRPr="007C50F5" w:rsidRDefault="001C7B0C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7C5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A10F1D" w:rsidRPr="007C5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Игла при подкожной инъекции вводится под углом (в градусах):</w:t>
      </w:r>
    </w:p>
    <w:p w14:paraId="452F5CEB" w14:textId="77777777" w:rsidR="00A10F1D" w:rsidRDefault="00A10F1D" w:rsidP="00A10F1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А) 90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Б) 60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В) 45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Г) 5</w:t>
      </w:r>
    </w:p>
    <w:p w14:paraId="59E801B8" w14:textId="450C6AED" w:rsidR="001C7B0C" w:rsidRPr="007C50F5" w:rsidRDefault="001C7B0C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96E795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7C50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3F3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Пробой </w:t>
      </w:r>
      <w:proofErr w:type="spellStart"/>
      <w:r w:rsidRPr="003F3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Зимницкого</w:t>
      </w:r>
      <w:proofErr w:type="spellEnd"/>
      <w:r w:rsidRPr="003F3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определяется в моче:</w:t>
      </w:r>
    </w:p>
    <w:p w14:paraId="1C3EFCA6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376F24A7" w14:textId="77777777" w:rsidR="001C7B0C" w:rsidRPr="003F3C0E" w:rsidRDefault="001C7B0C" w:rsidP="001C7B0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</w:p>
    <w:p w14:paraId="3DDDE4EC" w14:textId="77777777" w:rsidR="001C7B0C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066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Как проводится п</w:t>
      </w:r>
      <w:r w:rsidRPr="003F3C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одготовка больного к ректороманоскопии:</w:t>
      </w:r>
    </w:p>
    <w:p w14:paraId="04A40BCD" w14:textId="77777777" w:rsidR="001C7B0C" w:rsidRPr="003F3C0E" w:rsidRDefault="001C7B0C" w:rsidP="001C7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246577B0" w14:textId="77777777" w:rsidR="001C7B0C" w:rsidRPr="003F3C0E" w:rsidRDefault="001C7B0C" w:rsidP="001C7B0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3AD67F6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34. Обучение здоровью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это:</w:t>
      </w:r>
    </w:p>
    <w:p w14:paraId="0E7A3E15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02AC6CD2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D768D1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35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Общественное здоровье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это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01DCDA12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10A69B3D" w14:textId="77777777" w:rsidR="001C7B0C" w:rsidRPr="007C50F5" w:rsidRDefault="001C7B0C" w:rsidP="001C7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9E3D91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36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Первичная профилактика включает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себя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6BACBC50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5CC144B1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523EA5" w14:textId="77777777" w:rsidR="00A10F1D" w:rsidRPr="007C50F5" w:rsidRDefault="001C7B0C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37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A10F1D" w:rsidRPr="007C5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Игла при подкожной инъекции вводится под углом (в градусах):</w:t>
      </w:r>
    </w:p>
    <w:p w14:paraId="673A1C2D" w14:textId="77777777" w:rsidR="00A10F1D" w:rsidRDefault="00A10F1D" w:rsidP="00A10F1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А) 90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Б) 60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В) 45</w:t>
      </w:r>
      <w:r w:rsidRPr="007C50F5">
        <w:rPr>
          <w:rFonts w:ascii="Times New Roman" w:hAnsi="Times New Roman" w:cs="Times New Roman"/>
          <w:sz w:val="28"/>
          <w:szCs w:val="28"/>
        </w:rPr>
        <w:br/>
      </w:r>
      <w:r w:rsidRPr="007C50F5">
        <w:rPr>
          <w:rFonts w:ascii="Times New Roman" w:hAnsi="Times New Roman" w:cs="Times New Roman"/>
          <w:sz w:val="28"/>
          <w:szCs w:val="28"/>
          <w:shd w:val="clear" w:color="auto" w:fill="FFFFFF"/>
        </w:rPr>
        <w:t>Г) 5</w:t>
      </w:r>
    </w:p>
    <w:p w14:paraId="4D9A817D" w14:textId="3B57DB31" w:rsidR="001C7B0C" w:rsidRPr="007C50F5" w:rsidRDefault="001C7B0C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6689DA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Каким документом удостоверяется с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трахование </w:t>
      </w:r>
      <w:proofErr w:type="gramStart"/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здоровья  граждан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? </w:t>
      </w:r>
    </w:p>
    <w:p w14:paraId="67C34A2F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4A01CCAF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1626B9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</w:pPr>
    </w:p>
    <w:p w14:paraId="66D8562E" w14:textId="77777777" w:rsidR="001C7B0C" w:rsidRDefault="001C7B0C" w:rsidP="001C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39</w:t>
      </w:r>
      <w:r w:rsidRPr="007C5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Основным количественным критерием, характеризующим    уровень здоровья нации, является:</w:t>
      </w:r>
    </w:p>
    <w:p w14:paraId="146F0DC9" w14:textId="77777777" w:rsidR="001C7B0C" w:rsidRPr="007C50F5" w:rsidRDefault="001C7B0C" w:rsidP="001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</w:t>
      </w:r>
    </w:p>
    <w:p w14:paraId="0370A127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40</w:t>
      </w: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 «Первичным» звеном в системе профилактики являются:</w:t>
      </w:r>
    </w:p>
    <w:p w14:paraId="12E31370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2C6D60FE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41</w:t>
      </w: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Вторичная профилактика – это:</w:t>
      </w:r>
    </w:p>
    <w:p w14:paraId="7B2EB7AD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4A496C05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42</w:t>
      </w: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Тренирующий эффект физических упражнений осуществляет за счет:</w:t>
      </w:r>
    </w:p>
    <w:p w14:paraId="7DC1E589" w14:textId="77777777" w:rsidR="001C7B0C" w:rsidRPr="00546D74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</w:t>
      </w:r>
    </w:p>
    <w:p w14:paraId="128FC44A" w14:textId="77777777" w:rsidR="001C7B0C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43</w:t>
      </w: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Биологическая роль жиров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организме</w:t>
      </w: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</w:p>
    <w:p w14:paraId="306A06C0" w14:textId="77777777" w:rsidR="001C7B0C" w:rsidRPr="007C50F5" w:rsidRDefault="001C7B0C" w:rsidP="001C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</w:t>
      </w:r>
    </w:p>
    <w:p w14:paraId="5B8EC9A0" w14:textId="77777777" w:rsidR="00A10F1D" w:rsidRPr="007C50F5" w:rsidRDefault="001C7B0C" w:rsidP="00A10F1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44</w:t>
      </w: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  </w:t>
      </w:r>
      <w:r w:rsidR="00A10F1D"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Отклонения в состоянии з</w:t>
      </w:r>
      <w:r w:rsidR="00A10F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доровья учащихся, которые могут </w:t>
      </w:r>
      <w:r w:rsidR="00A10F1D"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возникнуть в результате неправильного подбора мебели:</w:t>
      </w:r>
    </w:p>
    <w:p w14:paraId="0FD9D8E4" w14:textId="77777777" w:rsidR="00A10F1D" w:rsidRPr="007C50F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0F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  </w:t>
      </w:r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нарушение осанки;</w:t>
      </w:r>
    </w:p>
    <w:p w14:paraId="33626D88" w14:textId="77777777" w:rsidR="00A10F1D" w:rsidRPr="007C50F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>  б) сколиозы;</w:t>
      </w:r>
    </w:p>
    <w:p w14:paraId="6210D7EA" w14:textId="77777777" w:rsidR="00A10F1D" w:rsidRPr="007C50F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>  в) близорукость;</w:t>
      </w:r>
    </w:p>
    <w:p w14:paraId="3B382039" w14:textId="77777777" w:rsidR="00A10F1D" w:rsidRPr="007C50F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>  г) сдавление органов грудной клетки и брюшной области;</w:t>
      </w:r>
    </w:p>
    <w:p w14:paraId="7338F9FA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д) все </w:t>
      </w:r>
      <w:proofErr w:type="gramStart"/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>выше перечисленное</w:t>
      </w:r>
      <w:proofErr w:type="gramEnd"/>
      <w:r w:rsidRPr="007C5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E2E2A2E" w14:textId="6BDAF2C4" w:rsidR="001C7B0C" w:rsidRPr="007C50F5" w:rsidRDefault="001C7B0C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C151514" w14:textId="77777777" w:rsidR="001C7B0C" w:rsidRDefault="001C7B0C" w:rsidP="001C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Pr="007C5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.При нормальном развитии грудного ребенка </w:t>
      </w:r>
      <w:proofErr w:type="gramStart"/>
      <w:r w:rsidRPr="007C5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 оживления</w:t>
      </w:r>
      <w:proofErr w:type="gramEnd"/>
      <w:r w:rsidRPr="007C5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него появляется к:</w:t>
      </w:r>
    </w:p>
    <w:p w14:paraId="5FD68F88" w14:textId="77777777" w:rsidR="001C7B0C" w:rsidRPr="007C50F5" w:rsidRDefault="001C7B0C" w:rsidP="001C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4D4A7E" w14:textId="77777777" w:rsidR="001C7B0C" w:rsidRDefault="001C7B0C" w:rsidP="001C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FA7CE" w14:textId="77777777" w:rsidR="001C7B0C" w:rsidRDefault="001C7B0C" w:rsidP="001C7B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D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46.Формирование поясничного </w:t>
      </w:r>
      <w:proofErr w:type="gramStart"/>
      <w:r w:rsidRPr="00546D74">
        <w:rPr>
          <w:rFonts w:ascii="Times New Roman" w:hAnsi="Times New Roman" w:cs="Times New Roman"/>
          <w:b/>
          <w:sz w:val="28"/>
          <w:szCs w:val="28"/>
          <w:lang w:eastAsia="ru-RU"/>
        </w:rPr>
        <w:t>лордоза  у</w:t>
      </w:r>
      <w:proofErr w:type="gramEnd"/>
      <w:r w:rsidRPr="00546D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грудного  ребенка  происходит  в возрасте:</w:t>
      </w:r>
    </w:p>
    <w:p w14:paraId="5C45501E" w14:textId="77777777" w:rsidR="001C7B0C" w:rsidRPr="00546D74" w:rsidRDefault="001C7B0C" w:rsidP="001C7B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A1F7745" w14:textId="77777777" w:rsidR="001C7B0C" w:rsidRDefault="001C7B0C" w:rsidP="001C7B0C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C5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7.Менструальный цикл это:</w:t>
      </w:r>
    </w:p>
    <w:p w14:paraId="542F933E" w14:textId="77777777" w:rsidR="001C7B0C" w:rsidRPr="007C50F5" w:rsidRDefault="001C7B0C" w:rsidP="001C7B0C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030910F" w14:textId="77777777" w:rsidR="001C7B0C" w:rsidRPr="007C50F5" w:rsidRDefault="001C7B0C" w:rsidP="001C7B0C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9B6A1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</w:t>
      </w:r>
      <w:r w:rsidRPr="007C5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Факторы обратимого механизма обструкции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бронхов:</w:t>
      </w:r>
    </w:p>
    <w:p w14:paraId="1B201196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14:paraId="384F6BD4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49. Перечислите ф</w:t>
      </w:r>
      <w:r w:rsidRPr="007C5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акторы риска развития ХОБЛ: </w:t>
      </w:r>
    </w:p>
    <w:p w14:paraId="59E870AA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7C50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53722FE" w14:textId="77777777" w:rsidR="001C7B0C" w:rsidRPr="007C50F5" w:rsidRDefault="001C7B0C" w:rsidP="001C7B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464010" w14:textId="77777777" w:rsidR="001C7B0C" w:rsidRDefault="001C7B0C" w:rsidP="001C7B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  <w:r w:rsidRPr="007C5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Достоверный диагностический метод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язвенной болезни желудка и двенадцатиперстной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0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кишки:</w:t>
      </w:r>
    </w:p>
    <w:p w14:paraId="7514A530" w14:textId="77777777" w:rsidR="001C7B0C" w:rsidRPr="00F40814" w:rsidRDefault="001C7B0C" w:rsidP="001C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7C50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D0406F1" w14:textId="77777777" w:rsidR="001C7B0C" w:rsidRPr="00CB0863" w:rsidRDefault="001C7B0C" w:rsidP="001C7B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63">
        <w:rPr>
          <w:rFonts w:ascii="Times New Roman" w:eastAsia="Calibri" w:hAnsi="Times New Roman" w:cs="Times New Roman"/>
          <w:b/>
          <w:sz w:val="28"/>
          <w:szCs w:val="28"/>
        </w:rPr>
        <w:t>Эталоны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67"/>
        <w:gridCol w:w="4394"/>
      </w:tblGrid>
      <w:tr w:rsidR="001C7B0C" w:rsidRPr="0026028D" w14:paraId="53394135" w14:textId="77777777" w:rsidTr="00A513C4">
        <w:tc>
          <w:tcPr>
            <w:tcW w:w="675" w:type="dxa"/>
          </w:tcPr>
          <w:p w14:paraId="0E8B144F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0896DC7D" w14:textId="77777777" w:rsidR="001C7B0C" w:rsidRPr="0026028D" w:rsidRDefault="001C7B0C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Х.Опель</w:t>
            </w:r>
            <w:proofErr w:type="spellEnd"/>
          </w:p>
        </w:tc>
        <w:tc>
          <w:tcPr>
            <w:tcW w:w="567" w:type="dxa"/>
          </w:tcPr>
          <w:p w14:paraId="1E956D52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14:paraId="658FA852" w14:textId="77777777" w:rsidR="001C7B0C" w:rsidRPr="0026028D" w:rsidRDefault="001C7B0C" w:rsidP="00A513C4">
            <w:pPr>
              <w:tabs>
                <w:tab w:val="left" w:pos="975"/>
                <w:tab w:val="center" w:pos="2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полный, пустой</w:t>
            </w: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B0C" w:rsidRPr="0026028D" w14:paraId="60CCDA1C" w14:textId="77777777" w:rsidTr="00A513C4">
        <w:tc>
          <w:tcPr>
            <w:tcW w:w="675" w:type="dxa"/>
          </w:tcPr>
          <w:p w14:paraId="56876BEA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2443CBCC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Х.Опель</w:t>
            </w:r>
            <w:proofErr w:type="spellEnd"/>
          </w:p>
        </w:tc>
        <w:tc>
          <w:tcPr>
            <w:tcW w:w="567" w:type="dxa"/>
          </w:tcPr>
          <w:p w14:paraId="57EE182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14:paraId="6420FE68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грелки</w:t>
            </w:r>
          </w:p>
        </w:tc>
      </w:tr>
      <w:tr w:rsidR="001C7B0C" w:rsidRPr="0026028D" w14:paraId="5BDC24A4" w14:textId="77777777" w:rsidTr="00A513C4">
        <w:tc>
          <w:tcPr>
            <w:tcW w:w="675" w:type="dxa"/>
          </w:tcPr>
          <w:p w14:paraId="2DD8477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5D39FA77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Свято-Троицкая</w:t>
            </w:r>
          </w:p>
        </w:tc>
        <w:tc>
          <w:tcPr>
            <w:tcW w:w="567" w:type="dxa"/>
          </w:tcPr>
          <w:p w14:paraId="144A9275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14:paraId="0BE14336" w14:textId="77777777" w:rsidR="001C7B0C" w:rsidRPr="0026028D" w:rsidRDefault="001C7B0C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прямое давление</w:t>
            </w:r>
          </w:p>
        </w:tc>
      </w:tr>
      <w:tr w:rsidR="001C7B0C" w:rsidRPr="0026028D" w14:paraId="7316080A" w14:textId="77777777" w:rsidTr="00A513C4">
        <w:tc>
          <w:tcPr>
            <w:tcW w:w="675" w:type="dxa"/>
          </w:tcPr>
          <w:p w14:paraId="27767FFF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08191A01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 xml:space="preserve">Ф. Найтингейл </w:t>
            </w:r>
          </w:p>
        </w:tc>
        <w:tc>
          <w:tcPr>
            <w:tcW w:w="567" w:type="dxa"/>
          </w:tcPr>
          <w:p w14:paraId="46074CF7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</w:tcPr>
          <w:p w14:paraId="212066D7" w14:textId="77777777" w:rsidR="001C7B0C" w:rsidRPr="0026028D" w:rsidRDefault="001C7B0C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крестца</w:t>
            </w:r>
          </w:p>
        </w:tc>
      </w:tr>
      <w:tr w:rsidR="001C7B0C" w:rsidRPr="0026028D" w14:paraId="1CA8312B" w14:textId="77777777" w:rsidTr="00A513C4">
        <w:tc>
          <w:tcPr>
            <w:tcW w:w="675" w:type="dxa"/>
          </w:tcPr>
          <w:p w14:paraId="2F3F61D8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2D9958D6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 xml:space="preserve">Свято-Троицкая </w:t>
            </w:r>
          </w:p>
        </w:tc>
        <w:tc>
          <w:tcPr>
            <w:tcW w:w="567" w:type="dxa"/>
          </w:tcPr>
          <w:p w14:paraId="6EF1DA83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14:paraId="4F58CC73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туберкулин</w:t>
            </w:r>
          </w:p>
        </w:tc>
      </w:tr>
      <w:tr w:rsidR="001C7B0C" w:rsidRPr="0026028D" w14:paraId="7CC6C4BA" w14:textId="77777777" w:rsidTr="00A513C4">
        <w:tc>
          <w:tcPr>
            <w:tcW w:w="675" w:type="dxa"/>
          </w:tcPr>
          <w:p w14:paraId="7B730CD8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14:paraId="07C0AC97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профессии</w:t>
            </w:r>
          </w:p>
        </w:tc>
        <w:tc>
          <w:tcPr>
            <w:tcW w:w="567" w:type="dxa"/>
          </w:tcPr>
          <w:p w14:paraId="05A9C28C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14:paraId="5C993658" w14:textId="4F5FCB78" w:rsidR="001C7B0C" w:rsidRPr="0026028D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1C7B0C" w:rsidRPr="0026028D" w14:paraId="7AAD7F5C" w14:textId="77777777" w:rsidTr="00A513C4">
        <w:tc>
          <w:tcPr>
            <w:tcW w:w="675" w:type="dxa"/>
          </w:tcPr>
          <w:p w14:paraId="70760FF3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14:paraId="7C4ECB32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тайна</w:t>
            </w:r>
          </w:p>
        </w:tc>
        <w:tc>
          <w:tcPr>
            <w:tcW w:w="567" w:type="dxa"/>
          </w:tcPr>
          <w:p w14:paraId="75D628FC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</w:tcPr>
          <w:p w14:paraId="33EF3413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плотность и диурез</w:t>
            </w:r>
          </w:p>
        </w:tc>
      </w:tr>
      <w:tr w:rsidR="001C7B0C" w:rsidRPr="0026028D" w14:paraId="56258A8A" w14:textId="77777777" w:rsidTr="00A513C4">
        <w:tc>
          <w:tcPr>
            <w:tcW w:w="675" w:type="dxa"/>
          </w:tcPr>
          <w:p w14:paraId="6CFBF10B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14:paraId="185B2052" w14:textId="77777777" w:rsidR="001C7B0C" w:rsidRPr="0026028D" w:rsidRDefault="001C7B0C" w:rsidP="00A51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Внутриличностный, межличностный, общественный </w:t>
            </w:r>
          </w:p>
        </w:tc>
        <w:tc>
          <w:tcPr>
            <w:tcW w:w="567" w:type="dxa"/>
          </w:tcPr>
          <w:p w14:paraId="7AF39DDC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</w:tcPr>
          <w:p w14:paraId="6EFC0A56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очистительная клизма утром и вечером</w:t>
            </w:r>
          </w:p>
        </w:tc>
      </w:tr>
      <w:tr w:rsidR="001C7B0C" w:rsidRPr="0026028D" w14:paraId="3EAB5E03" w14:textId="77777777" w:rsidTr="00A513C4">
        <w:tc>
          <w:tcPr>
            <w:tcW w:w="675" w:type="dxa"/>
          </w:tcPr>
          <w:p w14:paraId="7940AF5D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14:paraId="41947DD1" w14:textId="74DAF441" w:rsidR="001C7B0C" w:rsidRPr="0026028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78AB9EA7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F263CD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</w:tcPr>
          <w:p w14:paraId="6FEBA87B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просветительская, обучающая и воспитательная деятельность.</w:t>
            </w:r>
          </w:p>
        </w:tc>
      </w:tr>
      <w:tr w:rsidR="001C7B0C" w:rsidRPr="0026028D" w14:paraId="6C96240A" w14:textId="77777777" w:rsidTr="00A513C4">
        <w:tc>
          <w:tcPr>
            <w:tcW w:w="675" w:type="dxa"/>
          </w:tcPr>
          <w:p w14:paraId="4F425F26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14:paraId="40490846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14:paraId="4CCF4C9B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BAB4B8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14:paraId="60B3CB96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медико-социальный ресурс и потенциал общества;</w:t>
            </w:r>
          </w:p>
        </w:tc>
      </w:tr>
      <w:tr w:rsidR="001C7B0C" w:rsidRPr="0026028D" w14:paraId="730B4D06" w14:textId="77777777" w:rsidTr="00A513C4">
        <w:tc>
          <w:tcPr>
            <w:tcW w:w="675" w:type="dxa"/>
          </w:tcPr>
          <w:p w14:paraId="56F178B6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14:paraId="08B0B94F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  <w:p w14:paraId="7EC1C158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234F4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</w:tcPr>
          <w:p w14:paraId="67A4DF1C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меры по снижению влияния вредных факторов на организм;</w:t>
            </w:r>
          </w:p>
          <w:p w14:paraId="3B10153B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проведение экологического и санитарно-гигиенического контроля</w:t>
            </w:r>
          </w:p>
        </w:tc>
      </w:tr>
      <w:tr w:rsidR="001C7B0C" w:rsidRPr="0026028D" w14:paraId="79786644" w14:textId="77777777" w:rsidTr="00A513C4">
        <w:tc>
          <w:tcPr>
            <w:tcW w:w="675" w:type="dxa"/>
          </w:tcPr>
          <w:p w14:paraId="1396E228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14:paraId="1E6EDF7E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планирование обучения</w:t>
            </w:r>
          </w:p>
          <w:p w14:paraId="1E8098C7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71C00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</w:tcPr>
          <w:p w14:paraId="14E03C5D" w14:textId="09E74DC8" w:rsidR="001C7B0C" w:rsidRPr="0026028D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</w:tr>
      <w:tr w:rsidR="001C7B0C" w:rsidRPr="0026028D" w14:paraId="7052F1FD" w14:textId="77777777" w:rsidTr="00A513C4">
        <w:tc>
          <w:tcPr>
            <w:tcW w:w="675" w:type="dxa"/>
          </w:tcPr>
          <w:p w14:paraId="1AF83E89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14:paraId="18ECE752" w14:textId="4792E696" w:rsidR="001C7B0C" w:rsidRPr="001C7B0C" w:rsidRDefault="001C7B0C" w:rsidP="001C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567" w:type="dxa"/>
          </w:tcPr>
          <w:p w14:paraId="5372F8E6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</w:tcPr>
          <w:p w14:paraId="7CC36DA9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полисом</w:t>
            </w:r>
          </w:p>
        </w:tc>
      </w:tr>
      <w:tr w:rsidR="001C7B0C" w:rsidRPr="0026028D" w14:paraId="48829895" w14:textId="77777777" w:rsidTr="00A513C4">
        <w:tc>
          <w:tcPr>
            <w:tcW w:w="675" w:type="dxa"/>
          </w:tcPr>
          <w:p w14:paraId="391A7205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14:paraId="4694EE13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  <w:p w14:paraId="5A7E3AF3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A85345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</w:tcPr>
          <w:p w14:paraId="4F8F537C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ожидаемая продолжительность здоровой жизни</w:t>
            </w:r>
          </w:p>
        </w:tc>
      </w:tr>
      <w:tr w:rsidR="001C7B0C" w:rsidRPr="0026028D" w14:paraId="6C3620F9" w14:textId="77777777" w:rsidTr="00A513C4">
        <w:tc>
          <w:tcPr>
            <w:tcW w:w="675" w:type="dxa"/>
          </w:tcPr>
          <w:p w14:paraId="5524727B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14:paraId="7248B72A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иерархические</w:t>
            </w:r>
          </w:p>
          <w:p w14:paraId="6AA7C855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BD4B4E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</w:tcPr>
          <w:p w14:paraId="15FED4CB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участковые медицинские сестры ЛПУ и фельдшера ФАПов;</w:t>
            </w:r>
          </w:p>
        </w:tc>
      </w:tr>
      <w:tr w:rsidR="001C7B0C" w:rsidRPr="0026028D" w14:paraId="2960FF79" w14:textId="77777777" w:rsidTr="00A513C4">
        <w:tc>
          <w:tcPr>
            <w:tcW w:w="675" w:type="dxa"/>
          </w:tcPr>
          <w:p w14:paraId="739BD741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14:paraId="3C9DE0E9" w14:textId="4381EC92" w:rsidR="001C7B0C" w:rsidRPr="0026028D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14:paraId="0FCA0DB5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</w:tcPr>
          <w:p w14:paraId="557CA208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предупреждение клинического проявления заболевания;</w:t>
            </w:r>
          </w:p>
        </w:tc>
      </w:tr>
      <w:tr w:rsidR="001C7B0C" w:rsidRPr="0026028D" w14:paraId="5ECCF4C5" w14:textId="77777777" w:rsidTr="00A513C4">
        <w:tc>
          <w:tcPr>
            <w:tcW w:w="675" w:type="dxa"/>
          </w:tcPr>
          <w:p w14:paraId="09359462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14:paraId="678A3BC1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урежение</w:t>
            </w:r>
            <w:proofErr w:type="spellEnd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</w:t>
            </w:r>
          </w:p>
        </w:tc>
        <w:tc>
          <w:tcPr>
            <w:tcW w:w="567" w:type="dxa"/>
          </w:tcPr>
          <w:p w14:paraId="3D23583E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</w:tcPr>
          <w:p w14:paraId="0FFD2967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увеличения сердечного выброса;</w:t>
            </w:r>
          </w:p>
          <w:p w14:paraId="7E2A16F3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уменьшения периферического сосудистого сопротивления;</w:t>
            </w:r>
          </w:p>
          <w:p w14:paraId="2FBF73DF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повышения стрессоустойчивости</w:t>
            </w:r>
          </w:p>
        </w:tc>
      </w:tr>
      <w:tr w:rsidR="001C7B0C" w:rsidRPr="0026028D" w14:paraId="5A541FC7" w14:textId="77777777" w:rsidTr="00A513C4">
        <w:tc>
          <w:tcPr>
            <w:tcW w:w="675" w:type="dxa"/>
          </w:tcPr>
          <w:p w14:paraId="77D723B2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14:paraId="138166B7" w14:textId="77777777" w:rsidR="001C7B0C" w:rsidRPr="0026028D" w:rsidRDefault="001C7B0C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-натрий</w:t>
            </w:r>
          </w:p>
          <w:p w14:paraId="664E487B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3F73E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</w:tcPr>
          <w:p w14:paraId="714DF087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являются важным источником энергии;</w:t>
            </w:r>
          </w:p>
          <w:p w14:paraId="5611712A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улучшают вкусовые свойства пищи;</w:t>
            </w:r>
          </w:p>
          <w:p w14:paraId="762F377D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являются источником </w:t>
            </w:r>
            <w:proofErr w:type="spellStart"/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фосфатидов</w:t>
            </w:r>
            <w:proofErr w:type="spellEnd"/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полиненасыщенных жирных кислот;</w:t>
            </w:r>
          </w:p>
          <w:p w14:paraId="0C70B172" w14:textId="77777777" w:rsidR="001C7B0C" w:rsidRPr="0026028D" w:rsidRDefault="001C7B0C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являются источниками </w:t>
            </w:r>
            <w:r w:rsidRPr="002602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жирорастворимых витаминов;</w:t>
            </w:r>
          </w:p>
        </w:tc>
      </w:tr>
      <w:tr w:rsidR="001C7B0C" w:rsidRPr="0026028D" w14:paraId="534DD3C2" w14:textId="77777777" w:rsidTr="00A513C4">
        <w:tc>
          <w:tcPr>
            <w:tcW w:w="675" w:type="dxa"/>
          </w:tcPr>
          <w:p w14:paraId="68540C6D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6" w:type="dxa"/>
          </w:tcPr>
          <w:p w14:paraId="393123D2" w14:textId="54259C78" w:rsidR="001C7B0C" w:rsidRPr="00A10F1D" w:rsidRDefault="001C7B0C" w:rsidP="00A10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567" w:type="dxa"/>
          </w:tcPr>
          <w:p w14:paraId="2D37F68C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</w:tcPr>
          <w:p w14:paraId="778F6620" w14:textId="4F7199C9" w:rsidR="001C7B0C" w:rsidRPr="0026028D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</w:p>
        </w:tc>
      </w:tr>
      <w:tr w:rsidR="001C7B0C" w:rsidRPr="0026028D" w14:paraId="5A4D4046" w14:textId="77777777" w:rsidTr="00A513C4">
        <w:tc>
          <w:tcPr>
            <w:tcW w:w="675" w:type="dxa"/>
          </w:tcPr>
          <w:p w14:paraId="6BC1964F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</w:tcPr>
          <w:p w14:paraId="14039040" w14:textId="69A4E5DA" w:rsidR="001C7B0C" w:rsidRPr="001C7B0C" w:rsidRDefault="001C7B0C" w:rsidP="001C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УФ-лучей</w:t>
            </w:r>
          </w:p>
        </w:tc>
        <w:tc>
          <w:tcPr>
            <w:tcW w:w="567" w:type="dxa"/>
          </w:tcPr>
          <w:p w14:paraId="67C1AC1B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</w:tcPr>
          <w:p w14:paraId="3EA8518C" w14:textId="7612C278" w:rsidR="001C7B0C" w:rsidRPr="001C7B0C" w:rsidRDefault="001C7B0C" w:rsidP="001C7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месячному возрасту;</w:t>
            </w:r>
          </w:p>
        </w:tc>
      </w:tr>
      <w:tr w:rsidR="001C7B0C" w:rsidRPr="0026028D" w14:paraId="6E34447F" w14:textId="77777777" w:rsidTr="00A513C4">
        <w:tc>
          <w:tcPr>
            <w:tcW w:w="675" w:type="dxa"/>
          </w:tcPr>
          <w:p w14:paraId="60A7A428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14:paraId="1A516D7F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8D">
              <w:rPr>
                <w:rFonts w:ascii="Times New Roman" w:hAnsi="Times New Roman" w:cs="Times New Roman"/>
                <w:sz w:val="24"/>
                <w:szCs w:val="24"/>
              </w:rPr>
              <w:t>самаровки</w:t>
            </w:r>
            <w:proofErr w:type="spellEnd"/>
          </w:p>
        </w:tc>
        <w:tc>
          <w:tcPr>
            <w:tcW w:w="567" w:type="dxa"/>
          </w:tcPr>
          <w:p w14:paraId="40E2683E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</w:tcPr>
          <w:p w14:paraId="48C5FAD3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9—12 месяцев;</w:t>
            </w:r>
          </w:p>
        </w:tc>
      </w:tr>
      <w:tr w:rsidR="001C7B0C" w:rsidRPr="0026028D" w14:paraId="1DB050EF" w14:textId="77777777" w:rsidTr="00A513C4">
        <w:tc>
          <w:tcPr>
            <w:tcW w:w="675" w:type="dxa"/>
          </w:tcPr>
          <w:p w14:paraId="66349FCA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</w:tcPr>
          <w:p w14:paraId="0BE2F8B4" w14:textId="77777777" w:rsidR="001C7B0C" w:rsidRPr="0026028D" w:rsidRDefault="001C7B0C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D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бытового загрязнения </w:t>
            </w:r>
          </w:p>
          <w:p w14:paraId="1D6BCF95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0757D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</w:tcPr>
          <w:p w14:paraId="50C12B8B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определённых реакций половых органов и организма в целом;</w:t>
            </w:r>
          </w:p>
        </w:tc>
      </w:tr>
      <w:tr w:rsidR="001C7B0C" w:rsidRPr="0026028D" w14:paraId="4BFF4121" w14:textId="77777777" w:rsidTr="00A513C4">
        <w:tc>
          <w:tcPr>
            <w:tcW w:w="675" w:type="dxa"/>
          </w:tcPr>
          <w:p w14:paraId="101DA7B6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</w:tcPr>
          <w:p w14:paraId="5CB79E26" w14:textId="1EF403EC" w:rsidR="001C7B0C" w:rsidRPr="0026028D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0B3AF804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</w:tcPr>
          <w:p w14:paraId="70496D9E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спазм гладких мышц бронхов, отек слизистой оболочки бронхиального тракта</w:t>
            </w:r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гиперсекреция с образованием слизистых пробок</w:t>
            </w:r>
          </w:p>
        </w:tc>
      </w:tr>
      <w:tr w:rsidR="001C7B0C" w:rsidRPr="0026028D" w14:paraId="2F4E0425" w14:textId="77777777" w:rsidTr="00A513C4">
        <w:tc>
          <w:tcPr>
            <w:tcW w:w="675" w:type="dxa"/>
          </w:tcPr>
          <w:p w14:paraId="1A727D36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</w:tcPr>
          <w:p w14:paraId="353A3B83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ИС – 120</w:t>
            </w:r>
          </w:p>
        </w:tc>
        <w:tc>
          <w:tcPr>
            <w:tcW w:w="567" w:type="dxa"/>
          </w:tcPr>
          <w:p w14:paraId="1609E197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</w:tcPr>
          <w:p w14:paraId="14201EE5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и внешние воздушные </w:t>
            </w:r>
            <w:proofErr w:type="spellStart"/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поллютанты</w:t>
            </w:r>
            <w:proofErr w:type="spellEnd"/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курение. </w:t>
            </w:r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профессиональные вредности, загрязнение атмосферы</w:t>
            </w:r>
          </w:p>
        </w:tc>
      </w:tr>
      <w:tr w:rsidR="001C7B0C" w:rsidRPr="0026028D" w14:paraId="73DEA593" w14:textId="77777777" w:rsidTr="00A513C4">
        <w:tc>
          <w:tcPr>
            <w:tcW w:w="675" w:type="dxa"/>
          </w:tcPr>
          <w:p w14:paraId="5F01C7D2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</w:tcPr>
          <w:p w14:paraId="625BAEF6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атм</w:t>
            </w:r>
            <w:proofErr w:type="spellEnd"/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132</w:t>
            </w: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26028D">
              <w:rPr>
                <w:rFonts w:ascii="Times New Roman" w:eastAsia="Calibri" w:hAnsi="Times New Roman" w:cs="Times New Roman"/>
                <w:sz w:val="24"/>
                <w:szCs w:val="24"/>
              </w:rPr>
              <w:t>С – 20 минут</w:t>
            </w:r>
          </w:p>
        </w:tc>
        <w:tc>
          <w:tcPr>
            <w:tcW w:w="567" w:type="dxa"/>
          </w:tcPr>
          <w:p w14:paraId="7253EDE1" w14:textId="77777777" w:rsidR="001C7B0C" w:rsidRPr="0026028D" w:rsidRDefault="001C7B0C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</w:tcPr>
          <w:p w14:paraId="18D9BAC4" w14:textId="77777777" w:rsidR="001C7B0C" w:rsidRPr="0026028D" w:rsidRDefault="001C7B0C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ФГДС</w:t>
            </w:r>
          </w:p>
        </w:tc>
      </w:tr>
    </w:tbl>
    <w:p w14:paraId="3F82F755" w14:textId="77777777" w:rsidR="001C7B0C" w:rsidRPr="0026028D" w:rsidRDefault="001C7B0C" w:rsidP="001C7B0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74655" w14:textId="77777777" w:rsidR="001C7B0C" w:rsidRDefault="001C7B0C" w:rsidP="001C7B0C">
      <w:pPr>
        <w:jc w:val="center"/>
      </w:pPr>
    </w:p>
    <w:p w14:paraId="00F74EFE" w14:textId="41F08960" w:rsidR="00A10F1D" w:rsidRDefault="00A1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4BA9F3" w14:textId="77777777" w:rsidR="00A10F1D" w:rsidRPr="00892AC3" w:rsidRDefault="00A10F1D" w:rsidP="00A10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14:paraId="6AC3BBE2" w14:textId="77777777" w:rsidR="00A10F1D" w:rsidRPr="00892AC3" w:rsidRDefault="00A10F1D" w:rsidP="00A10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BC522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 xml:space="preserve">Начало организованной женской помощи в России связано с преобразованиями Петра </w:t>
      </w:r>
      <w:proofErr w:type="gramStart"/>
      <w:r w:rsidRPr="00F12A1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>,когда</w:t>
      </w:r>
      <w:proofErr w:type="gramEnd"/>
      <w:r w:rsidRPr="00F12A18">
        <w:rPr>
          <w:rFonts w:ascii="Times New Roman" w:eastAsia="Calibri" w:hAnsi="Times New Roman" w:cs="Times New Roman"/>
          <w:b/>
          <w:sz w:val="28"/>
          <w:szCs w:val="28"/>
        </w:rPr>
        <w:t xml:space="preserve"> вышел указ о службе женщин в:</w:t>
      </w:r>
    </w:p>
    <w:p w14:paraId="4896A91B" w14:textId="77777777" w:rsidR="00A10F1D" w:rsidRPr="00F12A18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14:paraId="56E23F1C" w14:textId="77777777" w:rsidR="00A10F1D" w:rsidRPr="00F12A18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9BE7E5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2. Институт сердобольных вдов явился прототипом общин: </w:t>
      </w:r>
    </w:p>
    <w:p w14:paraId="381C040C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14:paraId="25D4219E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A7B65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>3. Сестра милосердия – русская героиня Крымской войны:</w:t>
      </w:r>
    </w:p>
    <w:p w14:paraId="50FCB917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0A559AAC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B80DE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4. Год рождения профессии медицинской сестры в России: </w:t>
      </w:r>
    </w:p>
    <w:p w14:paraId="672B89F4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C585685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BEFFA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5. Деятельность сестер милосердия общин Красного Креста ярко проявилась в период: </w:t>
      </w:r>
    </w:p>
    <w:p w14:paraId="6332247B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5AE7AA6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3DE5C" w14:textId="77777777" w:rsidR="00A10F1D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>Способность чувствовать эмоциональное состояние другого человека:</w:t>
      </w:r>
    </w:p>
    <w:p w14:paraId="66966821" w14:textId="77777777" w:rsidR="00A10F1D" w:rsidRPr="00F12A18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3325ABBB" w14:textId="77777777" w:rsidR="00A10F1D" w:rsidRPr="00F12A18" w:rsidRDefault="00A10F1D" w:rsidP="00A10F1D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39F46F" w14:textId="77777777" w:rsidR="00A10F1D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>Проблема современной биомедицинской этики:</w:t>
      </w:r>
    </w:p>
    <w:p w14:paraId="15631574" w14:textId="77777777" w:rsidR="00A10F1D" w:rsidRPr="00F12A18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153AAF6D" w14:textId="77777777" w:rsidR="00A10F1D" w:rsidRPr="00B47FA5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68A97D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Перечислите средства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 xml:space="preserve"> общения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сестринском деле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53ADF6D" w14:textId="77777777" w:rsidR="00A10F1D" w:rsidRPr="00F12A18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E9A2938" w14:textId="77777777" w:rsidR="00A10F1D" w:rsidRPr="00F12A18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2C3445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>9. Зональное прос</w:t>
      </w:r>
      <w:r>
        <w:rPr>
          <w:rFonts w:ascii="Times New Roman" w:hAnsi="Times New Roman" w:cs="Times New Roman"/>
          <w:b/>
          <w:sz w:val="28"/>
          <w:szCs w:val="28"/>
        </w:rPr>
        <w:t>транство менее 15 см – это зона</w:t>
      </w:r>
      <w:r w:rsidRPr="00B47FA5">
        <w:rPr>
          <w:rFonts w:ascii="Times New Roman" w:hAnsi="Times New Roman" w:cs="Times New Roman"/>
          <w:b/>
          <w:sz w:val="28"/>
          <w:szCs w:val="28"/>
        </w:rPr>
        <w:t>:</w:t>
      </w:r>
    </w:p>
    <w:p w14:paraId="39DDF643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33D2EDA" w14:textId="77777777" w:rsidR="00A10F1D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B11C0" w14:textId="77777777" w:rsidR="00A10F1D" w:rsidRDefault="00A10F1D" w:rsidP="00A10F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046BE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Перечислите сферы</w:t>
      </w:r>
      <w:r w:rsidRPr="00E046B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сестринском деле</w:t>
      </w:r>
      <w:r w:rsidRPr="00E046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E24C133" w14:textId="77777777" w:rsidR="00A10F1D" w:rsidRDefault="00A10F1D" w:rsidP="00A10F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314A22F" w14:textId="77777777" w:rsidR="00A10F1D" w:rsidRPr="00E046BE" w:rsidRDefault="00A10F1D" w:rsidP="00A10F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99ECB0C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Назовите у</w:t>
      </w:r>
      <w:r w:rsidRPr="00B47FA5">
        <w:rPr>
          <w:rFonts w:ascii="Times New Roman" w:hAnsi="Times New Roman" w:cs="Times New Roman"/>
          <w:b/>
          <w:sz w:val="28"/>
          <w:szCs w:val="28"/>
        </w:rPr>
        <w:t>чебно-наглядные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обучении в сестринском деле</w:t>
      </w:r>
      <w:r w:rsidRPr="00B47FA5">
        <w:rPr>
          <w:rFonts w:ascii="Times New Roman" w:hAnsi="Times New Roman" w:cs="Times New Roman"/>
          <w:b/>
          <w:sz w:val="28"/>
          <w:szCs w:val="28"/>
        </w:rPr>
        <w:t>:</w:t>
      </w:r>
    </w:p>
    <w:p w14:paraId="5BE093CD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19316D5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FD0C8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12. В учебном процессе реализация плана обучения – этап: </w:t>
      </w:r>
    </w:p>
    <w:p w14:paraId="2F59559C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1360A0E" w14:textId="77777777" w:rsidR="00A10F1D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C8065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46228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13. Количество уровней основных жизненно важных потребностей по Маслоу: </w:t>
      </w:r>
    </w:p>
    <w:p w14:paraId="56F65D77" w14:textId="77777777" w:rsidR="00A10F1D" w:rsidRPr="00B47FA5" w:rsidRDefault="00A10F1D" w:rsidP="00A10F1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FA5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446C7C44" w14:textId="77777777" w:rsidR="00A10F1D" w:rsidRPr="00B47FA5" w:rsidRDefault="00A10F1D" w:rsidP="00A10F1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FA5">
        <w:rPr>
          <w:rFonts w:ascii="Times New Roman" w:hAnsi="Times New Roman" w:cs="Times New Roman"/>
          <w:sz w:val="28"/>
          <w:szCs w:val="28"/>
        </w:rPr>
        <w:t>5</w:t>
      </w:r>
    </w:p>
    <w:p w14:paraId="10E814F9" w14:textId="77777777" w:rsidR="00A10F1D" w:rsidRPr="00B47FA5" w:rsidRDefault="00A10F1D" w:rsidP="00A10F1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FA5">
        <w:rPr>
          <w:rFonts w:ascii="Times New Roman" w:hAnsi="Times New Roman" w:cs="Times New Roman"/>
          <w:sz w:val="28"/>
          <w:szCs w:val="28"/>
        </w:rPr>
        <w:t>10</w:t>
      </w:r>
    </w:p>
    <w:p w14:paraId="327946E3" w14:textId="77777777" w:rsidR="00A10F1D" w:rsidRDefault="00A10F1D" w:rsidP="00A10F1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FA5">
        <w:rPr>
          <w:rFonts w:ascii="Times New Roman" w:hAnsi="Times New Roman" w:cs="Times New Roman"/>
          <w:sz w:val="28"/>
          <w:szCs w:val="28"/>
        </w:rPr>
        <w:t>14</w:t>
      </w:r>
    </w:p>
    <w:p w14:paraId="640E74AC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ED316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>14. Количество универсальных потребностей по Д. Орем:</w:t>
      </w:r>
    </w:p>
    <w:p w14:paraId="7D14BC58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1F8A7581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AA152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>15. Цель первого этапа сестринского процесса:</w:t>
      </w:r>
    </w:p>
    <w:p w14:paraId="019B76E6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42CFA32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2330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>. Исследование ЧДД, пульса, АД – метод обследование пациента:</w:t>
      </w:r>
    </w:p>
    <w:p w14:paraId="375DB145" w14:textId="77777777" w:rsidR="00A10F1D" w:rsidRPr="00E046BE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20666CD3" w14:textId="77777777" w:rsidR="00A10F1D" w:rsidRPr="00F12A18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699C71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F12A18">
        <w:rPr>
          <w:rFonts w:ascii="Times New Roman" w:eastAsia="Calibri" w:hAnsi="Times New Roman" w:cs="Times New Roman"/>
          <w:b/>
          <w:sz w:val="28"/>
          <w:szCs w:val="28"/>
        </w:rPr>
        <w:t>. Учащение пульса:</w:t>
      </w:r>
    </w:p>
    <w:p w14:paraId="32A360F6" w14:textId="77777777" w:rsidR="00A10F1D" w:rsidRPr="00E046BE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CB82E7" w14:textId="77777777" w:rsidR="00A10F1D" w:rsidRPr="00F12A18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9600F6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>. Раствор для обработки полости рта при попадании крови И-инфицированного пациента:</w:t>
      </w:r>
    </w:p>
    <w:p w14:paraId="38AFE3F0" w14:textId="77777777" w:rsidR="00A10F1D" w:rsidRPr="002A7482" w:rsidRDefault="00A10F1D" w:rsidP="00A10F1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 xml:space="preserve">70-% этиловый спирт </w:t>
      </w:r>
    </w:p>
    <w:p w14:paraId="4EC850B8" w14:textId="77777777" w:rsidR="00A10F1D" w:rsidRPr="002A7482" w:rsidRDefault="00A10F1D" w:rsidP="00A10F1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45% этиловый спирт</w:t>
      </w:r>
    </w:p>
    <w:p w14:paraId="75CD7736" w14:textId="77777777" w:rsidR="00A10F1D" w:rsidRPr="002A7482" w:rsidRDefault="00A10F1D" w:rsidP="00A10F1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 xml:space="preserve">20% </w:t>
      </w:r>
      <w:proofErr w:type="spellStart"/>
      <w:r w:rsidRPr="002A7482">
        <w:rPr>
          <w:rFonts w:ascii="Times New Roman" w:eastAsia="Calibri" w:hAnsi="Times New Roman" w:cs="Times New Roman"/>
          <w:sz w:val="28"/>
          <w:szCs w:val="28"/>
        </w:rPr>
        <w:t>сульфацил</w:t>
      </w:r>
      <w:proofErr w:type="spellEnd"/>
      <w:r w:rsidRPr="002A7482">
        <w:rPr>
          <w:rFonts w:ascii="Times New Roman" w:eastAsia="Calibri" w:hAnsi="Times New Roman" w:cs="Times New Roman"/>
          <w:sz w:val="28"/>
          <w:szCs w:val="28"/>
        </w:rPr>
        <w:t>-натрий</w:t>
      </w:r>
    </w:p>
    <w:p w14:paraId="666340AF" w14:textId="77777777" w:rsidR="00A10F1D" w:rsidRDefault="00A10F1D" w:rsidP="00A10F1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3% перекись водорода</w:t>
      </w:r>
    </w:p>
    <w:p w14:paraId="472EB0AF" w14:textId="08B57356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3D16F8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>19. Обжигание металлических лотков – метод дезинфекции:</w:t>
      </w:r>
    </w:p>
    <w:p w14:paraId="73A7096C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A217290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4E1BF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Назовите м</w:t>
      </w:r>
      <w:r w:rsidRPr="00B47FA5">
        <w:rPr>
          <w:rFonts w:ascii="Times New Roman" w:hAnsi="Times New Roman" w:cs="Times New Roman"/>
          <w:b/>
          <w:sz w:val="28"/>
          <w:szCs w:val="28"/>
        </w:rPr>
        <w:t>еханический метод дезинфекции:</w:t>
      </w:r>
    </w:p>
    <w:p w14:paraId="27C5114A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4E350080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10650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Назовите кратность проведения генеральной уборки процедурного кабинета</w:t>
      </w:r>
      <w:r w:rsidRPr="00B47F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F3C26C5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1A82923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EE7D4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hAnsi="Times New Roman" w:cs="Times New Roman"/>
          <w:b/>
          <w:sz w:val="28"/>
          <w:szCs w:val="28"/>
        </w:rPr>
        <w:t>Когда проводят с</w:t>
      </w:r>
      <w:r w:rsidRPr="00B47FA5">
        <w:rPr>
          <w:rFonts w:ascii="Times New Roman" w:hAnsi="Times New Roman" w:cs="Times New Roman"/>
          <w:b/>
          <w:sz w:val="28"/>
          <w:szCs w:val="28"/>
        </w:rPr>
        <w:t>оц</w:t>
      </w:r>
      <w:r>
        <w:rPr>
          <w:rFonts w:ascii="Times New Roman" w:hAnsi="Times New Roman" w:cs="Times New Roman"/>
          <w:b/>
          <w:sz w:val="28"/>
          <w:szCs w:val="28"/>
        </w:rPr>
        <w:t>иальную обработку?</w:t>
      </w:r>
    </w:p>
    <w:p w14:paraId="275067C4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2A98E93" w14:textId="77777777" w:rsidR="00A10F1D" w:rsidRPr="00B47FA5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F80B8" w14:textId="77777777" w:rsidR="00A10F1D" w:rsidRDefault="00A10F1D" w:rsidP="00A1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A5">
        <w:rPr>
          <w:rFonts w:ascii="Times New Roman" w:hAnsi="Times New Roman" w:cs="Times New Roman"/>
          <w:b/>
          <w:sz w:val="28"/>
          <w:szCs w:val="28"/>
        </w:rPr>
        <w:t xml:space="preserve">23.При положительной </w:t>
      </w:r>
      <w:proofErr w:type="spellStart"/>
      <w:r w:rsidRPr="00B47FA5">
        <w:rPr>
          <w:rFonts w:ascii="Times New Roman" w:hAnsi="Times New Roman" w:cs="Times New Roman"/>
          <w:b/>
          <w:sz w:val="28"/>
          <w:szCs w:val="28"/>
        </w:rPr>
        <w:t>азопирамовой</w:t>
      </w:r>
      <w:proofErr w:type="spellEnd"/>
      <w:r w:rsidRPr="00B47FA5">
        <w:rPr>
          <w:rFonts w:ascii="Times New Roman" w:hAnsi="Times New Roman" w:cs="Times New Roman"/>
          <w:b/>
          <w:sz w:val="28"/>
          <w:szCs w:val="28"/>
        </w:rPr>
        <w:t xml:space="preserve"> пробе появляется окрашивание раствора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47FA5">
        <w:rPr>
          <w:rFonts w:ascii="Times New Roman" w:hAnsi="Times New Roman" w:cs="Times New Roman"/>
          <w:b/>
          <w:sz w:val="28"/>
          <w:szCs w:val="28"/>
        </w:rPr>
        <w:t>:</w:t>
      </w:r>
    </w:p>
    <w:p w14:paraId="2C89F6CD" w14:textId="77777777" w:rsidR="00A10F1D" w:rsidRPr="00B0547C" w:rsidRDefault="00A10F1D" w:rsidP="00A1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43CDD5CA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F6C84" w14:textId="77777777" w:rsidR="00A10F1D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>Для химической стерилизации используют раствор:</w:t>
      </w:r>
    </w:p>
    <w:p w14:paraId="7B42DE63" w14:textId="77777777" w:rsidR="00A10F1D" w:rsidRPr="002A7482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F5A8562" w14:textId="77777777" w:rsidR="00A10F1D" w:rsidRPr="002A7482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EBBDF89" w14:textId="77777777" w:rsidR="00A10F1D" w:rsidRPr="002A7482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25.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Индикатор стерильности изделий из стекла и материала в паровоздушном </w:t>
      </w:r>
      <w:proofErr w:type="spellStart"/>
      <w:r w:rsidRPr="002A7482">
        <w:rPr>
          <w:rFonts w:ascii="Times New Roman" w:eastAsia="Calibri" w:hAnsi="Times New Roman" w:cs="Times New Roman"/>
          <w:b/>
          <w:sz w:val="28"/>
          <w:szCs w:val="28"/>
        </w:rPr>
        <w:t>стирилизаторе</w:t>
      </w:r>
      <w:proofErr w:type="spellEnd"/>
      <w:r w:rsidRPr="002A74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87B69ED" w14:textId="77777777" w:rsidR="00A10F1D" w:rsidRPr="002A7482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А) ИС – 180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2A7482">
        <w:rPr>
          <w:rFonts w:ascii="Times New Roman" w:eastAsia="Calibri" w:hAnsi="Times New Roman" w:cs="Times New Roman"/>
          <w:sz w:val="28"/>
          <w:szCs w:val="28"/>
        </w:rPr>
        <w:t>Б) ИС – 160</w:t>
      </w:r>
    </w:p>
    <w:p w14:paraId="619B9D29" w14:textId="77777777" w:rsidR="00A10F1D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В) ИС – 132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2A7482">
        <w:rPr>
          <w:rFonts w:ascii="Times New Roman" w:eastAsia="Calibri" w:hAnsi="Times New Roman" w:cs="Times New Roman"/>
          <w:sz w:val="28"/>
          <w:szCs w:val="28"/>
        </w:rPr>
        <w:t>Г) ИС – 120</w:t>
      </w:r>
    </w:p>
    <w:p w14:paraId="29E91599" w14:textId="77777777" w:rsidR="00A10F1D" w:rsidRPr="002A7482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EE510A" w14:textId="77777777" w:rsidR="00A10F1D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26.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>Режим стерилиза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ции металлических предметов при </w:t>
      </w:r>
      <w:proofErr w:type="spellStart"/>
      <w:r w:rsidRPr="002A7482">
        <w:rPr>
          <w:rFonts w:ascii="Times New Roman" w:eastAsia="Calibri" w:hAnsi="Times New Roman" w:cs="Times New Roman"/>
          <w:b/>
          <w:sz w:val="28"/>
          <w:szCs w:val="28"/>
        </w:rPr>
        <w:t>автоклавировании</w:t>
      </w:r>
      <w:proofErr w:type="spellEnd"/>
      <w:r w:rsidRPr="002A74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AA7F141" w14:textId="77777777" w:rsidR="00A10F1D" w:rsidRPr="002A7482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47DF37EF" w14:textId="77777777" w:rsidR="00A10F1D" w:rsidRPr="002A7482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971A630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27.</w:t>
      </w:r>
      <w:r w:rsidRPr="002A748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третьем периоде лихорадки (кризис) необходимо применение:</w:t>
      </w:r>
    </w:p>
    <w:p w14:paraId="78015B85" w14:textId="77777777" w:rsidR="00A10F1D" w:rsidRPr="00B0547C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67210695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9067956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28</w:t>
      </w:r>
      <w:r w:rsidRPr="002A748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Частота дыхания в одну минуту у взрослого человека в норме:</w:t>
      </w:r>
    </w:p>
    <w:p w14:paraId="0869D813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5F92FFE1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74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14:paraId="256F56AC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>. Возможная локализация пролежней на передней поверхности туловища – область:</w:t>
      </w:r>
    </w:p>
    <w:p w14:paraId="3B5CC898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71884D53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615562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FA5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 xml:space="preserve">. Факторы риска образования пролежней по шкале </w:t>
      </w:r>
      <w:r w:rsidRPr="002A74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Norton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5153DC9" w14:textId="77777777" w:rsidR="00A10F1D" w:rsidRPr="002A7482" w:rsidRDefault="00A10F1D" w:rsidP="00A10F1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физическое состояние</w:t>
      </w:r>
    </w:p>
    <w:p w14:paraId="3AF00FCD" w14:textId="77777777" w:rsidR="00A10F1D" w:rsidRPr="002A7482" w:rsidRDefault="00A10F1D" w:rsidP="00A10F1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питание</w:t>
      </w:r>
    </w:p>
    <w:p w14:paraId="269B05C3" w14:textId="77777777" w:rsidR="00A10F1D" w:rsidRPr="002A7482" w:rsidRDefault="00A10F1D" w:rsidP="00A10F1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активность</w:t>
      </w:r>
    </w:p>
    <w:p w14:paraId="2438DEF6" w14:textId="77777777" w:rsidR="00A10F1D" w:rsidRDefault="00A10F1D" w:rsidP="00A10F1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недержание мочи</w:t>
      </w:r>
    </w:p>
    <w:p w14:paraId="2E481C53" w14:textId="34CE4408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735B05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31. Игла при внутримышечной инъекции вводится под углом (в градусах):</w:t>
      </w:r>
    </w:p>
    <w:p w14:paraId="27779181" w14:textId="77777777" w:rsidR="00A10F1D" w:rsidRPr="00C945F9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3115CEAB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A63091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32. Критерий правильности наложения жгута перед внутривенной инъекцией:</w:t>
      </w:r>
    </w:p>
    <w:p w14:paraId="7EA1F839" w14:textId="77777777" w:rsidR="00A10F1D" w:rsidRPr="00C945F9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26BCA2D6" w14:textId="77777777" w:rsidR="00A10F1D" w:rsidRPr="00B47FA5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BFB699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945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33</w:t>
      </w:r>
      <w:r w:rsidRPr="003F1B8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Для получения порции «В» при дуоденальном зондировании через зонд вводится 30-50 мл:</w:t>
      </w:r>
    </w:p>
    <w:p w14:paraId="2ECCD0AB" w14:textId="77777777" w:rsidR="00A10F1D" w:rsidRPr="003F1B85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026DF5BC" w14:textId="77777777" w:rsidR="00A10F1D" w:rsidRPr="003F1B85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78D6F5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945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34</w:t>
      </w:r>
      <w:r w:rsidRPr="003F1B8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.Для промывания желудка взрослому следует приготовить чистую воду в количестве (в литрах):</w:t>
      </w:r>
    </w:p>
    <w:p w14:paraId="69DB4E8B" w14:textId="77777777" w:rsidR="00A10F1D" w:rsidRPr="003F1B85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14:paraId="1D611DAA" w14:textId="77777777" w:rsidR="00A10F1D" w:rsidRPr="003F1B85" w:rsidRDefault="00A10F1D" w:rsidP="00A10F1D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14:paraId="31BBBD34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35.  Назовите в</w:t>
      </w:r>
      <w:r w:rsidRPr="00B47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иды медицинских профилактических мероприятий:</w:t>
      </w:r>
    </w:p>
    <w:p w14:paraId="0A564172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2A1965D1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63CDA2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36</w:t>
      </w:r>
      <w:r w:rsidRPr="00B47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Питание рациональное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это</w:t>
      </w:r>
      <w:proofErr w:type="gramEnd"/>
      <w:r w:rsidRPr="00B47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__________________________________________________________________</w:t>
      </w:r>
    </w:p>
    <w:p w14:paraId="2ED47700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E608DA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37</w:t>
      </w:r>
      <w:r w:rsidRPr="00B47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Вредные для здоровья факторы выявляют для:</w:t>
      </w:r>
    </w:p>
    <w:p w14:paraId="3EEE6278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5A44762D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767B5C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38. Перечислите в</w:t>
      </w:r>
      <w:r w:rsidRPr="00B47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иды профилактических медицинских осмотров:</w:t>
      </w:r>
    </w:p>
    <w:p w14:paraId="4F67382F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45E35304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F4A887" w14:textId="77777777" w:rsidR="00A10F1D" w:rsidRDefault="00A10F1D" w:rsidP="00A10F1D">
      <w:pPr>
        <w:pStyle w:val="a5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47FA5">
        <w:rPr>
          <w:rFonts w:ascii="Times New Roman" w:hAnsi="Times New Roman" w:cs="Times New Roman"/>
          <w:sz w:val="28"/>
          <w:szCs w:val="28"/>
        </w:rPr>
        <w:t>. Важнейшим социальным критерием значимости болезни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F22859" w14:textId="77777777" w:rsidR="00A10F1D" w:rsidRPr="00B47FA5" w:rsidRDefault="00A10F1D" w:rsidP="00A10F1D">
      <w:pPr>
        <w:pStyle w:val="a5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502A7FD" w14:textId="77777777" w:rsidR="00A10F1D" w:rsidRPr="00B47FA5" w:rsidRDefault="00A10F1D" w:rsidP="00A10F1D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F35D97" w14:textId="77777777" w:rsidR="00A10F1D" w:rsidRDefault="00A10F1D" w:rsidP="00A10F1D">
      <w:pPr>
        <w:pStyle w:val="a5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47FA5">
        <w:rPr>
          <w:rFonts w:ascii="Times New Roman" w:hAnsi="Times New Roman" w:cs="Times New Roman"/>
          <w:sz w:val="28"/>
          <w:szCs w:val="28"/>
        </w:rPr>
        <w:t>. В структуре причин, влияющих на состояние здоровья населения, наибольший удельный вес 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5A4B0A" w14:textId="77777777" w:rsidR="00A10F1D" w:rsidRPr="00B47FA5" w:rsidRDefault="00A10F1D" w:rsidP="00A10F1D">
      <w:pPr>
        <w:pStyle w:val="a5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4EBE8D8" w14:textId="77777777" w:rsidR="00A10F1D" w:rsidRPr="002A74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4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41</w:t>
      </w:r>
      <w:r w:rsidRPr="00C945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  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 xml:space="preserve">Факторы риска образования пролежней по шкале </w:t>
      </w:r>
      <w:r w:rsidRPr="002A74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Norton</w:t>
      </w:r>
      <w:r w:rsidRPr="002A74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95070B9" w14:textId="77777777" w:rsidR="00A10F1D" w:rsidRPr="002A7482" w:rsidRDefault="00A10F1D" w:rsidP="00A10F1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физическое состояние</w:t>
      </w:r>
    </w:p>
    <w:p w14:paraId="0E014346" w14:textId="77777777" w:rsidR="00A10F1D" w:rsidRPr="002A7482" w:rsidRDefault="00A10F1D" w:rsidP="00A10F1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питание</w:t>
      </w:r>
    </w:p>
    <w:p w14:paraId="617E94A4" w14:textId="77777777" w:rsidR="00A10F1D" w:rsidRPr="002A7482" w:rsidRDefault="00A10F1D" w:rsidP="00A10F1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активность</w:t>
      </w:r>
    </w:p>
    <w:p w14:paraId="50194AF8" w14:textId="77777777" w:rsidR="00A10F1D" w:rsidRDefault="00A10F1D" w:rsidP="00A10F1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7482">
        <w:rPr>
          <w:rFonts w:ascii="Times New Roman" w:eastAsia="Calibri" w:hAnsi="Times New Roman" w:cs="Times New Roman"/>
          <w:sz w:val="28"/>
          <w:szCs w:val="28"/>
        </w:rPr>
        <w:t>недержание мочи</w:t>
      </w:r>
    </w:p>
    <w:p w14:paraId="33C051F3" w14:textId="755DDB71" w:rsidR="00A10F1D" w:rsidRDefault="00A10F1D" w:rsidP="00A10F1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42</w:t>
      </w:r>
      <w:r w:rsidRPr="00B47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Укажите медицинский документ, который содержит информацию о динамике выявленных факторов риска неинфекционных заболеваний у пациентов ЛПУ:</w:t>
      </w:r>
    </w:p>
    <w:p w14:paraId="7414A32D" w14:textId="77777777" w:rsidR="00A10F1D" w:rsidRPr="00B47FA5" w:rsidRDefault="00A10F1D" w:rsidP="00A10F1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56C4F5A0" w14:textId="77777777" w:rsidR="00A10F1D" w:rsidRDefault="00A10F1D" w:rsidP="00A10F1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43</w:t>
      </w:r>
      <w:r w:rsidRPr="00B47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Недостаточная физическая активность (гиподинамия) это:</w:t>
      </w:r>
    </w:p>
    <w:p w14:paraId="5D0FD3C4" w14:textId="77777777" w:rsidR="00A10F1D" w:rsidRPr="00B47FA5" w:rsidRDefault="00A10F1D" w:rsidP="00A10F1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433BDB79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5F7F8E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44.  Назовите биологическую</w:t>
      </w:r>
      <w:r w:rsidRPr="00B47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роль углеводов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организме</w:t>
      </w:r>
      <w:r w:rsidRPr="00B47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</w:p>
    <w:p w14:paraId="6CAD592D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51431772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45.  Назовите у</w:t>
      </w:r>
      <w:r w:rsidRPr="00B47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словия, способствующие развитию близорукости у детей и подростков:</w:t>
      </w:r>
    </w:p>
    <w:p w14:paraId="15E7533F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667161C4" w14:textId="77777777" w:rsidR="00A10F1D" w:rsidRPr="00B47FA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6C079CA" w14:textId="77777777" w:rsidR="00A10F1D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.К особенностям дыхания детей </w:t>
      </w:r>
      <w:proofErr w:type="spellStart"/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дошкольного возраста относятся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10D0F34" w14:textId="77777777" w:rsidR="00A10F1D" w:rsidRPr="00B47FA5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2D0D090C" w14:textId="77777777" w:rsidR="00A10F1D" w:rsidRPr="00B47FA5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0CBF4" w14:textId="77777777" w:rsidR="00A10F1D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.В каком </w:t>
      </w:r>
      <w:proofErr w:type="gramStart"/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возрасте  появляются</w:t>
      </w:r>
      <w:proofErr w:type="gramEnd"/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B47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задние малые </w:t>
      </w:r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коренные зубы:</w:t>
      </w:r>
    </w:p>
    <w:p w14:paraId="4D3D2B21" w14:textId="77777777" w:rsidR="00A10F1D" w:rsidRPr="00B47FA5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EAC6283" w14:textId="77777777" w:rsidR="00A10F1D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4C070A" w14:textId="77777777" w:rsidR="00A10F1D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B4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Овуляция это:</w:t>
      </w:r>
    </w:p>
    <w:p w14:paraId="5DB70776" w14:textId="77777777" w:rsidR="00A10F1D" w:rsidRPr="00B47FA5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51A62B62" w14:textId="77777777" w:rsidR="00A10F1D" w:rsidRPr="00B47FA5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B2F8E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49. Назовите о</w:t>
      </w:r>
      <w:r w:rsidRPr="00B47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сновной симптом эмфиземы легких:</w:t>
      </w:r>
    </w:p>
    <w:p w14:paraId="69BC5C6F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B47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F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  <w:r w:rsidRPr="00B47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придания пациенту дренажного</w:t>
      </w:r>
      <w:r w:rsidRPr="00B4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положения:</w:t>
      </w:r>
    </w:p>
    <w:p w14:paraId="7A330648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B47F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284F0F2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C1FE6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0085EE" w14:textId="77777777" w:rsidR="00A10F1D" w:rsidRPr="00EC14C7" w:rsidRDefault="00A10F1D" w:rsidP="00A10F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1EF153" w14:textId="77777777" w:rsidR="00A10F1D" w:rsidRPr="00EC14C7" w:rsidRDefault="00A10F1D" w:rsidP="00A1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C7">
        <w:rPr>
          <w:rFonts w:ascii="Times New Roman" w:eastAsia="Calibri" w:hAnsi="Times New Roman" w:cs="Times New Roman"/>
          <w:b/>
          <w:sz w:val="28"/>
          <w:szCs w:val="28"/>
        </w:rPr>
        <w:t>Эталоны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4253"/>
      </w:tblGrid>
      <w:tr w:rsidR="00A10F1D" w:rsidRPr="00D148A7" w14:paraId="5BE88FAB" w14:textId="77777777" w:rsidTr="00A513C4">
        <w:tc>
          <w:tcPr>
            <w:tcW w:w="675" w:type="dxa"/>
          </w:tcPr>
          <w:p w14:paraId="081CCC5B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53D8724F" w14:textId="77777777" w:rsidR="00A10F1D" w:rsidRPr="00D148A7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госпиталях</w:t>
            </w:r>
          </w:p>
        </w:tc>
        <w:tc>
          <w:tcPr>
            <w:tcW w:w="709" w:type="dxa"/>
          </w:tcPr>
          <w:p w14:paraId="31A623D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14:paraId="4DB961C5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16-20</w:t>
            </w:r>
          </w:p>
        </w:tc>
      </w:tr>
      <w:tr w:rsidR="00A10F1D" w:rsidRPr="00D148A7" w14:paraId="6958B344" w14:textId="77777777" w:rsidTr="00A513C4">
        <w:tc>
          <w:tcPr>
            <w:tcW w:w="675" w:type="dxa"/>
          </w:tcPr>
          <w:p w14:paraId="03DC6971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39C5D11E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 xml:space="preserve">сестер милосердия </w:t>
            </w:r>
          </w:p>
        </w:tc>
        <w:tc>
          <w:tcPr>
            <w:tcW w:w="709" w:type="dxa"/>
          </w:tcPr>
          <w:p w14:paraId="74F44728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14:paraId="5A5AD2E0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прохладного витаминизированного питья</w:t>
            </w:r>
          </w:p>
        </w:tc>
      </w:tr>
      <w:tr w:rsidR="00A10F1D" w:rsidRPr="00D148A7" w14:paraId="518F515B" w14:textId="77777777" w:rsidTr="00A513C4">
        <w:tc>
          <w:tcPr>
            <w:tcW w:w="675" w:type="dxa"/>
          </w:tcPr>
          <w:p w14:paraId="0AE2140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1E26AEE7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 xml:space="preserve">Д. Севастопольская </w:t>
            </w:r>
          </w:p>
        </w:tc>
        <w:tc>
          <w:tcPr>
            <w:tcW w:w="709" w:type="dxa"/>
          </w:tcPr>
          <w:p w14:paraId="4D109867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14:paraId="10B38202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22-28</w:t>
            </w:r>
          </w:p>
        </w:tc>
      </w:tr>
      <w:tr w:rsidR="00A10F1D" w:rsidRPr="00D148A7" w14:paraId="7D9AE37B" w14:textId="77777777" w:rsidTr="00A513C4">
        <w:tc>
          <w:tcPr>
            <w:tcW w:w="675" w:type="dxa"/>
          </w:tcPr>
          <w:p w14:paraId="0230E69B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290B73EB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  <w:p w14:paraId="376ACD46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751CB2D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14:paraId="37EC4189" w14:textId="77777777" w:rsidR="00A10F1D" w:rsidRPr="00D148A7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лобно-височная коленных суставов локтевых суставов</w:t>
            </w:r>
          </w:p>
        </w:tc>
      </w:tr>
      <w:tr w:rsidR="00A10F1D" w:rsidRPr="00D148A7" w14:paraId="42475F09" w14:textId="77777777" w:rsidTr="00A513C4">
        <w:tc>
          <w:tcPr>
            <w:tcW w:w="675" w:type="dxa"/>
          </w:tcPr>
          <w:p w14:paraId="3A15E729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7551E4EF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 xml:space="preserve">войны с Наполеоном </w:t>
            </w:r>
          </w:p>
        </w:tc>
        <w:tc>
          <w:tcPr>
            <w:tcW w:w="709" w:type="dxa"/>
          </w:tcPr>
          <w:p w14:paraId="61C8AB3E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14:paraId="6A5E64A1" w14:textId="6F4BF951" w:rsidR="00A10F1D" w:rsidRPr="00D148A7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10F1D" w:rsidRPr="00D148A7" w14:paraId="391170E8" w14:textId="77777777" w:rsidTr="00A513C4">
        <w:tc>
          <w:tcPr>
            <w:tcW w:w="675" w:type="dxa"/>
          </w:tcPr>
          <w:p w14:paraId="4715C159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14:paraId="28A74E72" w14:textId="77777777" w:rsidR="00A10F1D" w:rsidRPr="00D148A7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сочувствие</w:t>
            </w:r>
          </w:p>
        </w:tc>
        <w:tc>
          <w:tcPr>
            <w:tcW w:w="709" w:type="dxa"/>
          </w:tcPr>
          <w:p w14:paraId="3579407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</w:tcPr>
          <w:p w14:paraId="07AAA891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</w:t>
            </w:r>
          </w:p>
        </w:tc>
      </w:tr>
      <w:tr w:rsidR="00A10F1D" w:rsidRPr="00D148A7" w14:paraId="5D1D198C" w14:textId="77777777" w:rsidTr="00A513C4">
        <w:tc>
          <w:tcPr>
            <w:tcW w:w="675" w:type="dxa"/>
          </w:tcPr>
          <w:p w14:paraId="6D2550E4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14:paraId="4B9D282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технологии</w:t>
            </w:r>
          </w:p>
        </w:tc>
        <w:tc>
          <w:tcPr>
            <w:tcW w:w="709" w:type="dxa"/>
          </w:tcPr>
          <w:p w14:paraId="671A143E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14:paraId="6E877193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синюшность кожи ниже жгута</w:t>
            </w:r>
          </w:p>
        </w:tc>
      </w:tr>
      <w:tr w:rsidR="00A10F1D" w:rsidRPr="00D148A7" w14:paraId="20AEC88F" w14:textId="77777777" w:rsidTr="00A513C4">
        <w:tc>
          <w:tcPr>
            <w:tcW w:w="675" w:type="dxa"/>
          </w:tcPr>
          <w:p w14:paraId="406A078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14:paraId="3EAF563A" w14:textId="77777777" w:rsidR="00A10F1D" w:rsidRPr="00D148A7" w:rsidRDefault="00A10F1D" w:rsidP="00A51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вербальный, посредством письменной и устной речи;</w:t>
            </w:r>
          </w:p>
          <w:p w14:paraId="678BD1E6" w14:textId="77777777" w:rsidR="00A10F1D" w:rsidRPr="00D148A7" w:rsidRDefault="00A10F1D" w:rsidP="00A51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невербальный</w:t>
            </w:r>
          </w:p>
        </w:tc>
        <w:tc>
          <w:tcPr>
            <w:tcW w:w="709" w:type="dxa"/>
          </w:tcPr>
          <w:p w14:paraId="7A0054CB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</w:tcPr>
          <w:p w14:paraId="79C1F3B1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получения порции «В» при дуоденальном зондировании через зонд вводится 30-50 мл:</w:t>
            </w:r>
          </w:p>
        </w:tc>
      </w:tr>
      <w:tr w:rsidR="00A10F1D" w:rsidRPr="00D148A7" w14:paraId="490F68D8" w14:textId="77777777" w:rsidTr="00A513C4">
        <w:tc>
          <w:tcPr>
            <w:tcW w:w="675" w:type="dxa"/>
          </w:tcPr>
          <w:p w14:paraId="6C50E82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14:paraId="76E6B73E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 xml:space="preserve">интимная </w:t>
            </w:r>
          </w:p>
        </w:tc>
        <w:tc>
          <w:tcPr>
            <w:tcW w:w="709" w:type="dxa"/>
          </w:tcPr>
          <w:p w14:paraId="0C10C3A2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</w:tcPr>
          <w:p w14:paraId="7A2DC5EF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10F1D" w:rsidRPr="00D148A7" w14:paraId="27677EF2" w14:textId="77777777" w:rsidTr="00A513C4">
        <w:tc>
          <w:tcPr>
            <w:tcW w:w="675" w:type="dxa"/>
          </w:tcPr>
          <w:p w14:paraId="6F360C98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14:paraId="078E132A" w14:textId="77777777" w:rsidR="00A10F1D" w:rsidRPr="00D148A7" w:rsidRDefault="00A10F1D" w:rsidP="00A51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  <w:p w14:paraId="7081F41E" w14:textId="77777777" w:rsidR="00A10F1D" w:rsidRPr="00D148A7" w:rsidRDefault="00A10F1D" w:rsidP="00A51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</w:p>
        </w:tc>
        <w:tc>
          <w:tcPr>
            <w:tcW w:w="709" w:type="dxa"/>
          </w:tcPr>
          <w:p w14:paraId="447F1623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</w:tcPr>
          <w:p w14:paraId="5A8124A4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иммунизация и диспансеризация;</w:t>
            </w:r>
          </w:p>
        </w:tc>
      </w:tr>
      <w:tr w:rsidR="00A10F1D" w:rsidRPr="00D148A7" w14:paraId="40FFD699" w14:textId="77777777" w:rsidTr="00A513C4">
        <w:tc>
          <w:tcPr>
            <w:tcW w:w="675" w:type="dxa"/>
          </w:tcPr>
          <w:p w14:paraId="487DDBCF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14:paraId="1F66827F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фантомы</w:t>
            </w:r>
          </w:p>
          <w:p w14:paraId="3AA90400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0B40E1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</w:tcPr>
          <w:p w14:paraId="27C4B927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физиологически полноценное питание, с учетом пола, возраста, характера труда;</w:t>
            </w:r>
          </w:p>
        </w:tc>
      </w:tr>
      <w:tr w:rsidR="00A10F1D" w:rsidRPr="00D148A7" w14:paraId="2E6D5F84" w14:textId="77777777" w:rsidTr="00A513C4">
        <w:tc>
          <w:tcPr>
            <w:tcW w:w="675" w:type="dxa"/>
          </w:tcPr>
          <w:p w14:paraId="31D89139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14:paraId="5C480D93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четвёртый</w:t>
            </w:r>
          </w:p>
          <w:p w14:paraId="533DA062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3EC396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</w:tcPr>
          <w:p w14:paraId="48E2589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принятия мер по их устранению с целью снижения уровня действия факторов риска;</w:t>
            </w:r>
          </w:p>
        </w:tc>
      </w:tr>
      <w:tr w:rsidR="00A10F1D" w:rsidRPr="00D148A7" w14:paraId="7B6DB416" w14:textId="77777777" w:rsidTr="00A513C4">
        <w:tc>
          <w:tcPr>
            <w:tcW w:w="675" w:type="dxa"/>
          </w:tcPr>
          <w:p w14:paraId="34F60972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14:paraId="5DD5209F" w14:textId="4D14657A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451552B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F3D318E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</w:tcPr>
          <w:p w14:paraId="79A2F3BE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приеме на работу, поступлении в учебное заведение, </w:t>
            </w:r>
            <w:proofErr w:type="gramStart"/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 раннего</w:t>
            </w:r>
            <w:proofErr w:type="gramEnd"/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выявления заболеваний, осмотры профессиональных групп работников</w:t>
            </w:r>
          </w:p>
        </w:tc>
      </w:tr>
      <w:tr w:rsidR="00A10F1D" w:rsidRPr="00D148A7" w14:paraId="6112EAEE" w14:textId="77777777" w:rsidTr="00A513C4">
        <w:tc>
          <w:tcPr>
            <w:tcW w:w="675" w:type="dxa"/>
          </w:tcPr>
          <w:p w14:paraId="3AA297C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14:paraId="0AA52A13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4BD5A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50045D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</w:tcPr>
          <w:p w14:paraId="55C45381" w14:textId="77777777" w:rsidR="00A10F1D" w:rsidRPr="00D148A7" w:rsidRDefault="00A10F1D" w:rsidP="00A513C4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расходы на обследование больного</w:t>
            </w:r>
          </w:p>
          <w:p w14:paraId="67C44F08" w14:textId="77777777" w:rsidR="00A10F1D" w:rsidRPr="00D148A7" w:rsidRDefault="00A10F1D" w:rsidP="00A513C4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б) ущерб здоровью</w:t>
            </w:r>
          </w:p>
          <w:p w14:paraId="7118D792" w14:textId="77777777" w:rsidR="00A10F1D" w:rsidRPr="00D148A7" w:rsidRDefault="00A10F1D" w:rsidP="00A513C4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в) расходы на лечение больного</w:t>
            </w:r>
          </w:p>
        </w:tc>
      </w:tr>
      <w:tr w:rsidR="00A10F1D" w:rsidRPr="00D148A7" w14:paraId="090D82E4" w14:textId="77777777" w:rsidTr="00A513C4">
        <w:tc>
          <w:tcPr>
            <w:tcW w:w="675" w:type="dxa"/>
          </w:tcPr>
          <w:p w14:paraId="2DCBA612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14:paraId="78AED2CF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пациента</w:t>
            </w:r>
          </w:p>
        </w:tc>
        <w:tc>
          <w:tcPr>
            <w:tcW w:w="709" w:type="dxa"/>
          </w:tcPr>
          <w:p w14:paraId="65DA39F8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</w:tcPr>
          <w:p w14:paraId="7FEED92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</w:tr>
      <w:tr w:rsidR="00A10F1D" w:rsidRPr="00D148A7" w14:paraId="656B1577" w14:textId="77777777" w:rsidTr="00A513C4">
        <w:tc>
          <w:tcPr>
            <w:tcW w:w="675" w:type="dxa"/>
          </w:tcPr>
          <w:p w14:paraId="66631082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14:paraId="017D477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709" w:type="dxa"/>
          </w:tcPr>
          <w:p w14:paraId="3E2B337D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</w:tcPr>
          <w:p w14:paraId="1A63100A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профилактики нарушений функционального состояния органов и систем;</w:t>
            </w:r>
          </w:p>
        </w:tc>
      </w:tr>
      <w:tr w:rsidR="00A10F1D" w:rsidRPr="00D148A7" w14:paraId="5A9C6E01" w14:textId="77777777" w:rsidTr="00A513C4">
        <w:tc>
          <w:tcPr>
            <w:tcW w:w="675" w:type="dxa"/>
          </w:tcPr>
          <w:p w14:paraId="58235B28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14:paraId="5F6D0112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тахикардия</w:t>
            </w:r>
          </w:p>
        </w:tc>
        <w:tc>
          <w:tcPr>
            <w:tcW w:w="709" w:type="dxa"/>
          </w:tcPr>
          <w:p w14:paraId="73CEECD2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</w:tcPr>
          <w:p w14:paraId="646039F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вкладыш регистрации факторов риска в медицинской карте амбулаторного больного; контрольная карта диспансерного наблюдения, ф№030/у.</w:t>
            </w:r>
          </w:p>
        </w:tc>
      </w:tr>
      <w:tr w:rsidR="00A10F1D" w:rsidRPr="00D148A7" w14:paraId="2F219EE9" w14:textId="77777777" w:rsidTr="00A513C4">
        <w:tc>
          <w:tcPr>
            <w:tcW w:w="675" w:type="dxa"/>
          </w:tcPr>
          <w:p w14:paraId="3E34FBD3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</w:tcPr>
          <w:p w14:paraId="11AD90DE" w14:textId="051C2563" w:rsidR="00A10F1D" w:rsidRPr="00D148A7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4A9B4580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C629D3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</w:tcPr>
          <w:p w14:paraId="6A3F53D3" w14:textId="77777777" w:rsidR="00A10F1D" w:rsidRPr="00D148A7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универсальный и независимый фактор риска неинфекционных заболеваний;</w:t>
            </w:r>
          </w:p>
          <w:p w14:paraId="1A7FAD22" w14:textId="77777777" w:rsidR="00A10F1D" w:rsidRPr="00D148A7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занятие какой-либо физической деятельностью 5 раз в неделю по 30 минут;</w:t>
            </w:r>
          </w:p>
        </w:tc>
      </w:tr>
      <w:tr w:rsidR="00A10F1D" w:rsidRPr="00D148A7" w14:paraId="05FDE6D7" w14:textId="77777777" w:rsidTr="00A513C4">
        <w:tc>
          <w:tcPr>
            <w:tcW w:w="675" w:type="dxa"/>
          </w:tcPr>
          <w:p w14:paraId="37DA14E8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14:paraId="4460CDF7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</w:p>
          <w:p w14:paraId="50CA53B9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FAB59F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</w:tcPr>
          <w:p w14:paraId="391697AA" w14:textId="77777777" w:rsidR="00A10F1D" w:rsidRPr="00D148A7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являются основным источником энергии;</w:t>
            </w:r>
          </w:p>
          <w:p w14:paraId="32C514D3" w14:textId="77777777" w:rsidR="00A10F1D" w:rsidRPr="00D148A7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являются структурным элементов клеток и тканей;</w:t>
            </w:r>
          </w:p>
          <w:p w14:paraId="4DBCA1BE" w14:textId="77777777" w:rsidR="00A10F1D" w:rsidRPr="00D148A7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являются источником витамина С;</w:t>
            </w:r>
          </w:p>
          <w:p w14:paraId="5895CD9D" w14:textId="77777777" w:rsidR="00A10F1D" w:rsidRPr="00D148A7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являются источником витамина В.</w:t>
            </w:r>
          </w:p>
        </w:tc>
      </w:tr>
      <w:tr w:rsidR="00A10F1D" w:rsidRPr="00D148A7" w14:paraId="67A1CA3F" w14:textId="77777777" w:rsidTr="00A513C4">
        <w:tc>
          <w:tcPr>
            <w:tcW w:w="675" w:type="dxa"/>
          </w:tcPr>
          <w:p w14:paraId="788D81AC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14:paraId="67B48CD5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протирание</w:t>
            </w:r>
          </w:p>
          <w:p w14:paraId="148BB03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F39926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</w:tcPr>
          <w:p w14:paraId="154733FA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недостаточность освещения рабочего места;</w:t>
            </w:r>
          </w:p>
        </w:tc>
      </w:tr>
      <w:tr w:rsidR="00A10F1D" w:rsidRPr="00D148A7" w14:paraId="71250C19" w14:textId="77777777" w:rsidTr="00A513C4">
        <w:tc>
          <w:tcPr>
            <w:tcW w:w="675" w:type="dxa"/>
          </w:tcPr>
          <w:p w14:paraId="44D8B737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14:paraId="48F99B23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2AC1659B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63C79E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</w:tcPr>
          <w:p w14:paraId="06EDF03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диафрагмальный тип дыхания</w:t>
            </w:r>
          </w:p>
        </w:tc>
      </w:tr>
      <w:tr w:rsidR="00A10F1D" w:rsidRPr="00D148A7" w14:paraId="3D47AE43" w14:textId="77777777" w:rsidTr="00A513C4">
        <w:tc>
          <w:tcPr>
            <w:tcW w:w="675" w:type="dxa"/>
          </w:tcPr>
          <w:p w14:paraId="354E1C09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14:paraId="10964FFA" w14:textId="77777777" w:rsidR="00A10F1D" w:rsidRPr="00D148A7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 xml:space="preserve">перед сменой постельного белья </w:t>
            </w:r>
          </w:p>
        </w:tc>
        <w:tc>
          <w:tcPr>
            <w:tcW w:w="709" w:type="dxa"/>
          </w:tcPr>
          <w:p w14:paraId="7186E0F7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</w:tcPr>
          <w:p w14:paraId="5E7157F1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20-24 </w:t>
            </w:r>
            <w:proofErr w:type="spellStart"/>
            <w:r w:rsidRPr="00D1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10F1D" w:rsidRPr="00D148A7" w14:paraId="44239D13" w14:textId="77777777" w:rsidTr="00A513C4">
        <w:tc>
          <w:tcPr>
            <w:tcW w:w="675" w:type="dxa"/>
          </w:tcPr>
          <w:p w14:paraId="01F527E5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14:paraId="350830B8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hAnsi="Times New Roman" w:cs="Times New Roman"/>
                <w:sz w:val="24"/>
                <w:szCs w:val="24"/>
              </w:rPr>
              <w:t>фиолетовое, переходящее в Розова – сиреневое</w:t>
            </w:r>
          </w:p>
        </w:tc>
        <w:tc>
          <w:tcPr>
            <w:tcW w:w="709" w:type="dxa"/>
          </w:tcPr>
          <w:p w14:paraId="1641C2FD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3" w:type="dxa"/>
          </w:tcPr>
          <w:p w14:paraId="73E21A9B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яйцеклетки из фолликула;</w:t>
            </w:r>
          </w:p>
        </w:tc>
      </w:tr>
      <w:tr w:rsidR="00A10F1D" w:rsidRPr="00D148A7" w14:paraId="6D73DEEC" w14:textId="77777777" w:rsidTr="00A513C4">
        <w:tc>
          <w:tcPr>
            <w:tcW w:w="675" w:type="dxa"/>
          </w:tcPr>
          <w:p w14:paraId="254DC9FB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14:paraId="344A6120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70% этилового спирта</w:t>
            </w:r>
          </w:p>
        </w:tc>
        <w:tc>
          <w:tcPr>
            <w:tcW w:w="709" w:type="dxa"/>
          </w:tcPr>
          <w:p w14:paraId="247CD248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</w:tcPr>
          <w:p w14:paraId="639BDCD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одышка</w:t>
            </w:r>
          </w:p>
        </w:tc>
      </w:tr>
      <w:tr w:rsidR="00A10F1D" w:rsidRPr="00D148A7" w14:paraId="575792C7" w14:textId="77777777" w:rsidTr="00A513C4">
        <w:tc>
          <w:tcPr>
            <w:tcW w:w="675" w:type="dxa"/>
          </w:tcPr>
          <w:p w14:paraId="113BF421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14:paraId="44115B26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Calibri" w:hAnsi="Times New Roman" w:cs="Times New Roman"/>
                <w:sz w:val="24"/>
                <w:szCs w:val="24"/>
              </w:rPr>
              <w:t>ИС – 180</w:t>
            </w:r>
          </w:p>
        </w:tc>
        <w:tc>
          <w:tcPr>
            <w:tcW w:w="709" w:type="dxa"/>
          </w:tcPr>
          <w:p w14:paraId="68E28D61" w14:textId="77777777" w:rsidR="00A10F1D" w:rsidRPr="00D148A7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</w:tcPr>
          <w:p w14:paraId="5656B481" w14:textId="77777777" w:rsidR="00A10F1D" w:rsidRPr="00D148A7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одышки расширение бронхов</w:t>
            </w:r>
          </w:p>
        </w:tc>
      </w:tr>
    </w:tbl>
    <w:p w14:paraId="55A6B4EF" w14:textId="77777777" w:rsidR="00A10F1D" w:rsidRPr="00F877B1" w:rsidRDefault="00A10F1D" w:rsidP="00A10F1D">
      <w:pPr>
        <w:rPr>
          <w:rFonts w:ascii="Times New Roman" w:hAnsi="Times New Roman" w:cs="Times New Roman"/>
          <w:sz w:val="28"/>
          <w:szCs w:val="28"/>
        </w:rPr>
      </w:pPr>
    </w:p>
    <w:p w14:paraId="43D3034A" w14:textId="1AA1CF0A" w:rsidR="00A10F1D" w:rsidRDefault="00A1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61B28C" w14:textId="77777777" w:rsidR="00A10F1D" w:rsidRPr="00892AC3" w:rsidRDefault="00A10F1D" w:rsidP="00A10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C3">
        <w:rPr>
          <w:rFonts w:ascii="Times New Roman" w:hAnsi="Times New Roman" w:cs="Times New Roman"/>
          <w:b/>
          <w:sz w:val="28"/>
          <w:szCs w:val="28"/>
        </w:rPr>
        <w:lastRenderedPageBreak/>
        <w:t>Тест_34.02.01 Сестринское дело_3 года 10 месяцев</w:t>
      </w:r>
    </w:p>
    <w:p w14:paraId="080B7E67" w14:textId="77777777" w:rsidR="00A10F1D" w:rsidRPr="00892AC3" w:rsidRDefault="00A10F1D" w:rsidP="00A10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92AC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14:paraId="3BFCEB38" w14:textId="77777777" w:rsidR="00A10F1D" w:rsidRPr="00892AC3" w:rsidRDefault="00A10F1D" w:rsidP="00A10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886DA" w14:textId="77777777" w:rsidR="00A10F1D" w:rsidRDefault="00A10F1D" w:rsidP="00A10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7A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81EDF">
        <w:rPr>
          <w:rFonts w:ascii="Times New Roman" w:eastAsia="Calibri" w:hAnsi="Times New Roman" w:cs="Times New Roman"/>
          <w:b/>
          <w:sz w:val="28"/>
          <w:szCs w:val="28"/>
        </w:rPr>
        <w:t>. Начало развития сестринского дела в России связано с открытием в Петербурге и Москве:</w:t>
      </w:r>
    </w:p>
    <w:p w14:paraId="3DBA4C49" w14:textId="77777777" w:rsidR="00A10F1D" w:rsidRPr="00381EDF" w:rsidRDefault="00A10F1D" w:rsidP="00A10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  <w:r w:rsidRPr="00381E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F0D665C" w14:textId="77777777" w:rsidR="00A10F1D" w:rsidRPr="00381EDF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1CA918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A6">
        <w:rPr>
          <w:rFonts w:ascii="Times New Roman" w:hAnsi="Times New Roman" w:cs="Times New Roman"/>
          <w:b/>
          <w:sz w:val="28"/>
          <w:szCs w:val="28"/>
        </w:rPr>
        <w:t xml:space="preserve">2. Первая община сестер милосердия в России: </w:t>
      </w:r>
    </w:p>
    <w:p w14:paraId="568FD71B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73C1B65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3E3D0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A6">
        <w:rPr>
          <w:rFonts w:ascii="Times New Roman" w:hAnsi="Times New Roman" w:cs="Times New Roman"/>
          <w:b/>
          <w:sz w:val="28"/>
          <w:szCs w:val="28"/>
        </w:rPr>
        <w:t>3. Врач, руководивший деятельностью сестер в период Крымской кампании:</w:t>
      </w:r>
    </w:p>
    <w:p w14:paraId="3277482D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2518C73B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FA0BF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A6">
        <w:rPr>
          <w:rFonts w:ascii="Times New Roman" w:hAnsi="Times New Roman" w:cs="Times New Roman"/>
          <w:b/>
          <w:sz w:val="28"/>
          <w:szCs w:val="28"/>
        </w:rPr>
        <w:t>4. Год создания Российского общества Красного Креста:</w:t>
      </w:r>
    </w:p>
    <w:p w14:paraId="3C766CF2" w14:textId="77777777" w:rsidR="00A10F1D" w:rsidRPr="00AC47A6" w:rsidRDefault="00A10F1D" w:rsidP="00A10F1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A6">
        <w:rPr>
          <w:rFonts w:ascii="Times New Roman" w:hAnsi="Times New Roman" w:cs="Times New Roman"/>
          <w:sz w:val="28"/>
          <w:szCs w:val="28"/>
        </w:rPr>
        <w:t>1844</w:t>
      </w:r>
    </w:p>
    <w:p w14:paraId="263E442D" w14:textId="77777777" w:rsidR="00A10F1D" w:rsidRPr="00AC47A6" w:rsidRDefault="00A10F1D" w:rsidP="00A10F1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A6">
        <w:rPr>
          <w:rFonts w:ascii="Times New Roman" w:hAnsi="Times New Roman" w:cs="Times New Roman"/>
          <w:sz w:val="28"/>
          <w:szCs w:val="28"/>
        </w:rPr>
        <w:t>1854</w:t>
      </w:r>
    </w:p>
    <w:p w14:paraId="3DCA3808" w14:textId="77777777" w:rsidR="00A10F1D" w:rsidRPr="00AC47A6" w:rsidRDefault="00A10F1D" w:rsidP="00A10F1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A6">
        <w:rPr>
          <w:rFonts w:ascii="Times New Roman" w:hAnsi="Times New Roman" w:cs="Times New Roman"/>
          <w:sz w:val="28"/>
          <w:szCs w:val="28"/>
        </w:rPr>
        <w:t>1863</w:t>
      </w:r>
    </w:p>
    <w:p w14:paraId="11D461E7" w14:textId="77777777" w:rsidR="00A10F1D" w:rsidRDefault="00A10F1D" w:rsidP="00A10F1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A6">
        <w:rPr>
          <w:rFonts w:ascii="Times New Roman" w:hAnsi="Times New Roman" w:cs="Times New Roman"/>
          <w:sz w:val="28"/>
          <w:szCs w:val="28"/>
        </w:rPr>
        <w:t>1876</w:t>
      </w:r>
    </w:p>
    <w:p w14:paraId="4363EF99" w14:textId="1BBC89FA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B9A92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A6">
        <w:rPr>
          <w:rFonts w:ascii="Times New Roman" w:hAnsi="Times New Roman" w:cs="Times New Roman"/>
          <w:b/>
          <w:sz w:val="28"/>
          <w:szCs w:val="28"/>
        </w:rPr>
        <w:t xml:space="preserve">5. Русская героиня Русско-турецкой войны, баронесса: </w:t>
      </w:r>
    </w:p>
    <w:p w14:paraId="4895B2A6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1F35B74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8401D" w14:textId="77777777" w:rsidR="00A10F1D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C47A6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381EDF">
        <w:rPr>
          <w:rFonts w:ascii="Times New Roman" w:eastAsia="Calibri" w:hAnsi="Times New Roman" w:cs="Times New Roman"/>
          <w:b/>
          <w:sz w:val="28"/>
          <w:szCs w:val="28"/>
        </w:rPr>
        <w:t>Главный этический принцип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медицинского работника</w:t>
      </w:r>
      <w:r w:rsidRPr="00381E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790839C" w14:textId="77777777" w:rsidR="00A10F1D" w:rsidRPr="00381EDF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3E15C0CD" w14:textId="77777777" w:rsidR="00A10F1D" w:rsidRPr="00381EDF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925D19" w14:textId="77777777" w:rsidR="00A10F1D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C47A6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381EDF">
        <w:rPr>
          <w:rFonts w:ascii="Times New Roman" w:eastAsia="Calibri" w:hAnsi="Times New Roman" w:cs="Times New Roman"/>
          <w:b/>
          <w:sz w:val="28"/>
          <w:szCs w:val="28"/>
        </w:rPr>
        <w:t>Преступление против жизни и здоровья – ответственность медицинских работников:</w:t>
      </w:r>
    </w:p>
    <w:p w14:paraId="010A861E" w14:textId="77777777" w:rsidR="00A10F1D" w:rsidRPr="00381EDF" w:rsidRDefault="00A10F1D" w:rsidP="00A10F1D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  <w:r w:rsidRPr="00381E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C7CDF2" w14:textId="77777777" w:rsidR="00A10F1D" w:rsidRPr="00381EDF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34745E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A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62E12">
        <w:rPr>
          <w:rFonts w:ascii="Times New Roman" w:hAnsi="Times New Roman" w:cs="Times New Roman"/>
          <w:b/>
          <w:sz w:val="28"/>
          <w:szCs w:val="28"/>
        </w:rPr>
        <w:t>Что относится к невербальным средствам общения?</w:t>
      </w:r>
    </w:p>
    <w:p w14:paraId="7660E2A5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DE3C7BD" w14:textId="77777777" w:rsidR="00A10F1D" w:rsidRPr="00033A8B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2A68E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A6">
        <w:rPr>
          <w:rFonts w:ascii="Times New Roman" w:hAnsi="Times New Roman" w:cs="Times New Roman"/>
          <w:b/>
          <w:sz w:val="28"/>
          <w:szCs w:val="28"/>
        </w:rPr>
        <w:t>9. Зональное п</w:t>
      </w:r>
      <w:r>
        <w:rPr>
          <w:rFonts w:ascii="Times New Roman" w:hAnsi="Times New Roman" w:cs="Times New Roman"/>
          <w:b/>
          <w:sz w:val="28"/>
          <w:szCs w:val="28"/>
        </w:rPr>
        <w:t>ространство 15-45 см – это зона</w:t>
      </w:r>
      <w:r w:rsidRPr="00AC47A6">
        <w:rPr>
          <w:rFonts w:ascii="Times New Roman" w:hAnsi="Times New Roman" w:cs="Times New Roman"/>
          <w:b/>
          <w:sz w:val="28"/>
          <w:szCs w:val="28"/>
        </w:rPr>
        <w:t>:</w:t>
      </w:r>
    </w:p>
    <w:p w14:paraId="176C6A08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52C8395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0BA55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Назовите функции</w:t>
      </w:r>
      <w:r w:rsidRPr="00AC47A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сестринском деле</w:t>
      </w:r>
      <w:r w:rsidRPr="00AC47A6">
        <w:rPr>
          <w:rFonts w:ascii="Times New Roman" w:hAnsi="Times New Roman" w:cs="Times New Roman"/>
          <w:b/>
          <w:sz w:val="28"/>
          <w:szCs w:val="28"/>
        </w:rPr>
        <w:t>:</w:t>
      </w:r>
    </w:p>
    <w:p w14:paraId="07B90222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F938F1E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657A7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47A6">
        <w:rPr>
          <w:rFonts w:ascii="Times New Roman" w:hAnsi="Times New Roman" w:cs="Times New Roman"/>
          <w:b/>
          <w:sz w:val="28"/>
          <w:szCs w:val="28"/>
        </w:rPr>
        <w:t xml:space="preserve">1.Основные условия сестринской деятельности: </w:t>
      </w:r>
    </w:p>
    <w:p w14:paraId="31BD6EC5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B4F51E2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52E88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47A6">
        <w:rPr>
          <w:rFonts w:ascii="Times New Roman" w:hAnsi="Times New Roman" w:cs="Times New Roman"/>
          <w:b/>
          <w:sz w:val="28"/>
          <w:szCs w:val="28"/>
        </w:rPr>
        <w:t xml:space="preserve">2. Планирование содержания обучения – это этап учебного процесса: </w:t>
      </w:r>
    </w:p>
    <w:p w14:paraId="0AD6F2AC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3286D19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E5642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47A6">
        <w:rPr>
          <w:rFonts w:ascii="Times New Roman" w:hAnsi="Times New Roman" w:cs="Times New Roman"/>
          <w:b/>
          <w:sz w:val="28"/>
          <w:szCs w:val="28"/>
        </w:rPr>
        <w:t>3. По Маслоу сон – потребность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C47A6">
        <w:rPr>
          <w:rFonts w:ascii="Times New Roman" w:hAnsi="Times New Roman" w:cs="Times New Roman"/>
          <w:b/>
          <w:sz w:val="28"/>
          <w:szCs w:val="28"/>
        </w:rPr>
        <w:t>:</w:t>
      </w:r>
    </w:p>
    <w:p w14:paraId="02701DB0" w14:textId="77777777" w:rsidR="00A10F1D" w:rsidRPr="00033A8B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222F9838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47A6">
        <w:rPr>
          <w:rFonts w:ascii="Times New Roman" w:hAnsi="Times New Roman" w:cs="Times New Roman"/>
          <w:b/>
          <w:sz w:val="28"/>
          <w:szCs w:val="28"/>
        </w:rPr>
        <w:t>4. Социальные потребности по Маслоу – уровень:</w:t>
      </w:r>
    </w:p>
    <w:p w14:paraId="16EF676D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95F8B39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069C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47A6">
        <w:rPr>
          <w:rFonts w:ascii="Times New Roman" w:hAnsi="Times New Roman" w:cs="Times New Roman"/>
          <w:b/>
          <w:sz w:val="28"/>
          <w:szCs w:val="28"/>
        </w:rPr>
        <w:t>5. Оценка состояния пациента – этап сестринского процесса:</w:t>
      </w:r>
    </w:p>
    <w:p w14:paraId="2EA38715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282067F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0161E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47A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24B82">
        <w:rPr>
          <w:rFonts w:ascii="Times New Roman" w:eastAsia="Calibri" w:hAnsi="Times New Roman" w:cs="Times New Roman"/>
          <w:b/>
          <w:sz w:val="28"/>
          <w:szCs w:val="28"/>
        </w:rPr>
        <w:t>. Физиологические отправления оценивают состояние пациента:</w:t>
      </w:r>
    </w:p>
    <w:p w14:paraId="729D70E2" w14:textId="77777777" w:rsidR="00A10F1D" w:rsidRPr="00424B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1D009533" w14:textId="77777777" w:rsidR="00A10F1D" w:rsidRPr="00424B82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688C2F" w14:textId="77777777" w:rsidR="00A10F1D" w:rsidRPr="00424B82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47A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24B82">
        <w:rPr>
          <w:rFonts w:ascii="Times New Roman" w:eastAsia="Calibri" w:hAnsi="Times New Roman" w:cs="Times New Roman"/>
          <w:b/>
          <w:sz w:val="28"/>
          <w:szCs w:val="28"/>
        </w:rPr>
        <w:t>. Приоритетная физиологическая проблема пациента:</w:t>
      </w:r>
    </w:p>
    <w:p w14:paraId="57D6CBED" w14:textId="77777777" w:rsidR="00A10F1D" w:rsidRPr="00424B82" w:rsidRDefault="00A10F1D" w:rsidP="00A10F1D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24B82">
        <w:rPr>
          <w:rFonts w:ascii="Times New Roman" w:eastAsia="Calibri" w:hAnsi="Times New Roman" w:cs="Times New Roman"/>
          <w:sz w:val="28"/>
          <w:szCs w:val="28"/>
        </w:rPr>
        <w:t>А) боль</w:t>
      </w:r>
    </w:p>
    <w:p w14:paraId="665A2FAB" w14:textId="77777777" w:rsidR="00A10F1D" w:rsidRPr="00424B82" w:rsidRDefault="00A10F1D" w:rsidP="00A10F1D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24B82">
        <w:rPr>
          <w:rFonts w:ascii="Times New Roman" w:eastAsia="Calibri" w:hAnsi="Times New Roman" w:cs="Times New Roman"/>
          <w:sz w:val="28"/>
          <w:szCs w:val="28"/>
        </w:rPr>
        <w:t>Б) беспокойство</w:t>
      </w:r>
    </w:p>
    <w:p w14:paraId="2CE39488" w14:textId="77777777" w:rsidR="00A10F1D" w:rsidRPr="00424B82" w:rsidRDefault="00A10F1D" w:rsidP="00A10F1D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24B82">
        <w:rPr>
          <w:rFonts w:ascii="Times New Roman" w:eastAsia="Calibri" w:hAnsi="Times New Roman" w:cs="Times New Roman"/>
          <w:sz w:val="28"/>
          <w:szCs w:val="28"/>
        </w:rPr>
        <w:t>В) слабость</w:t>
      </w:r>
    </w:p>
    <w:p w14:paraId="31C5DDFA" w14:textId="77777777" w:rsidR="00A10F1D" w:rsidRDefault="00A10F1D" w:rsidP="00A10F1D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424B82">
        <w:rPr>
          <w:rFonts w:ascii="Times New Roman" w:eastAsia="Calibri" w:hAnsi="Times New Roman" w:cs="Times New Roman"/>
          <w:sz w:val="28"/>
          <w:szCs w:val="28"/>
        </w:rPr>
        <w:t>Г) отсутствие аппетита</w:t>
      </w:r>
    </w:p>
    <w:p w14:paraId="0EE19EFC" w14:textId="77777777" w:rsidR="00A10F1D" w:rsidRPr="00424B82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9CD0E3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3757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2420A">
        <w:rPr>
          <w:rFonts w:ascii="Times New Roman" w:eastAsia="Calibri" w:hAnsi="Times New Roman" w:cs="Times New Roman"/>
          <w:b/>
          <w:sz w:val="28"/>
          <w:szCs w:val="28"/>
        </w:rPr>
        <w:t xml:space="preserve">. Обработку кожи при попадании на нее дезинфектанта проводят: </w:t>
      </w:r>
    </w:p>
    <w:p w14:paraId="1B0655CE" w14:textId="77777777" w:rsidR="00A10F1D" w:rsidRPr="0002420A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5D16824C" w14:textId="77777777" w:rsidR="00A10F1D" w:rsidRPr="0002420A" w:rsidRDefault="00A10F1D" w:rsidP="00A10F1D">
      <w:pPr>
        <w:spacing w:after="0" w:line="240" w:lineRule="auto"/>
        <w:ind w:left="8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391875F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7578">
        <w:rPr>
          <w:rFonts w:ascii="Times New Roman" w:hAnsi="Times New Roman" w:cs="Times New Roman"/>
          <w:b/>
          <w:sz w:val="28"/>
          <w:szCs w:val="28"/>
        </w:rPr>
        <w:t>9. Кварцевание – метод:</w:t>
      </w:r>
    </w:p>
    <w:p w14:paraId="41031CEE" w14:textId="77777777" w:rsidR="00A10F1D" w:rsidRPr="00FD604C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2F79B300" w14:textId="77777777" w:rsidR="00A10F1D" w:rsidRPr="00FD604C" w:rsidRDefault="00A10F1D" w:rsidP="00A10F1D">
      <w:pPr>
        <w:rPr>
          <w:b/>
        </w:rPr>
      </w:pPr>
      <w:r w:rsidRPr="00FD604C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FD60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Физический метод обеспечивает </w:t>
      </w:r>
      <w:r w:rsidRPr="00FD60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удаление микроорганизмов с объектов </w:t>
      </w:r>
      <w:proofErr w:type="spellStart"/>
      <w:r w:rsidRPr="00FD60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путѐм</w:t>
      </w:r>
      <w:proofErr w:type="spellEnd"/>
      <w:r w:rsidRPr="00FD60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воздействия физических факторов (перечислите):</w:t>
      </w:r>
      <w:r w:rsidRPr="00033A8B">
        <w:rPr>
          <w:bCs/>
          <w:color w:val="333333"/>
          <w:shd w:val="clear" w:color="auto" w:fill="FFFFFF"/>
        </w:rPr>
        <w:t xml:space="preserve"> </w:t>
      </w:r>
      <w:r>
        <w:rPr>
          <w:b/>
        </w:rPr>
        <w:t>_____________________________________________________________________________________</w:t>
      </w:r>
    </w:p>
    <w:p w14:paraId="6AD4C6FD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Частота проведения текущей</w:t>
      </w:r>
      <w:r w:rsidRPr="00C37578">
        <w:rPr>
          <w:rFonts w:ascii="Times New Roman" w:hAnsi="Times New Roman" w:cs="Times New Roman"/>
          <w:b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b/>
          <w:sz w:val="28"/>
          <w:szCs w:val="28"/>
        </w:rPr>
        <w:t>и процедурного кабинета</w:t>
      </w:r>
      <w:r w:rsidRPr="00C375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FE2B664" w14:textId="77777777" w:rsidR="00A10F1D" w:rsidRPr="00C37578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77C1C7B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D61CB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Когда проводят г</w:t>
      </w:r>
      <w:r w:rsidRPr="00C37578">
        <w:rPr>
          <w:rFonts w:ascii="Times New Roman" w:hAnsi="Times New Roman" w:cs="Times New Roman"/>
          <w:b/>
          <w:sz w:val="28"/>
          <w:szCs w:val="28"/>
        </w:rPr>
        <w:t>игие</w:t>
      </w:r>
      <w:r>
        <w:rPr>
          <w:rFonts w:ascii="Times New Roman" w:hAnsi="Times New Roman" w:cs="Times New Roman"/>
          <w:b/>
          <w:sz w:val="28"/>
          <w:szCs w:val="28"/>
        </w:rPr>
        <w:t>ническую обработку рук?</w:t>
      </w:r>
    </w:p>
    <w:p w14:paraId="2C7D6AAF" w14:textId="77777777" w:rsidR="00A10F1D" w:rsidRPr="00C37578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Pr="00C37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728F6B" w14:textId="77777777" w:rsidR="00A10F1D" w:rsidRPr="00AC47A6" w:rsidRDefault="00A10F1D" w:rsidP="00A1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4DF86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7578">
        <w:rPr>
          <w:rFonts w:ascii="Times New Roman" w:hAnsi="Times New Roman" w:cs="Times New Roman"/>
          <w:b/>
          <w:sz w:val="28"/>
          <w:szCs w:val="28"/>
        </w:rPr>
        <w:t>3.Количество инструментов для контроля качества ПСО:</w:t>
      </w:r>
    </w:p>
    <w:p w14:paraId="503007D9" w14:textId="77777777" w:rsidR="00A10F1D" w:rsidRPr="00C37578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DA9E673" w14:textId="77777777" w:rsidR="00A10F1D" w:rsidRPr="00AC47A6" w:rsidRDefault="00A10F1D" w:rsidP="00A10F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AA2B7" w14:textId="77777777" w:rsidR="00A10F1D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757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2420A">
        <w:rPr>
          <w:rFonts w:ascii="Times New Roman" w:eastAsia="Calibri" w:hAnsi="Times New Roman" w:cs="Times New Roman"/>
          <w:b/>
          <w:sz w:val="28"/>
          <w:szCs w:val="28"/>
        </w:rPr>
        <w:t>Время стерилизации белья в паровом стерилизаторе, в минутах:</w:t>
      </w:r>
    </w:p>
    <w:p w14:paraId="7F41379E" w14:textId="77777777" w:rsidR="00A10F1D" w:rsidRPr="0002420A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03FFB33F" w14:textId="77777777" w:rsidR="00A10F1D" w:rsidRPr="0002420A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38C1B55" w14:textId="77777777" w:rsidR="00A10F1D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757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2420A">
        <w:rPr>
          <w:rFonts w:ascii="Times New Roman" w:eastAsia="Calibri" w:hAnsi="Times New Roman" w:cs="Times New Roman"/>
          <w:b/>
          <w:sz w:val="28"/>
          <w:szCs w:val="28"/>
        </w:rPr>
        <w:t xml:space="preserve">Режим стерилизации перевязочного материала при </w:t>
      </w:r>
      <w:proofErr w:type="spellStart"/>
      <w:r w:rsidRPr="0002420A">
        <w:rPr>
          <w:rFonts w:ascii="Times New Roman" w:eastAsia="Calibri" w:hAnsi="Times New Roman" w:cs="Times New Roman"/>
          <w:b/>
          <w:sz w:val="28"/>
          <w:szCs w:val="28"/>
        </w:rPr>
        <w:t>автоклавировании</w:t>
      </w:r>
      <w:proofErr w:type="spellEnd"/>
      <w:r w:rsidRPr="0002420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1013C22" w14:textId="77777777" w:rsidR="00A10F1D" w:rsidRPr="0002420A" w:rsidRDefault="00A10F1D" w:rsidP="00A10F1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14:paraId="176CBD4B" w14:textId="77777777" w:rsidR="00A10F1D" w:rsidRPr="0002420A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A6B106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C375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</w:t>
      </w:r>
      <w:r w:rsidRPr="000242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Субфебрильная температура тела – это:</w:t>
      </w:r>
    </w:p>
    <w:p w14:paraId="32E217A9" w14:textId="77777777" w:rsidR="00A10F1D" w:rsidRPr="00FD604C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</w:t>
      </w:r>
      <w:r w:rsidRPr="000242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B27820" w14:textId="77777777" w:rsidR="00A10F1D" w:rsidRPr="0002420A" w:rsidRDefault="00A10F1D" w:rsidP="00A10F1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C7C5B9E" w14:textId="77777777" w:rsidR="00A10F1D" w:rsidRPr="0002420A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C375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242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Какой из симптомов проявляется при лихорадке второго периода:</w:t>
      </w:r>
    </w:p>
    <w:p w14:paraId="49D3C631" w14:textId="77777777" w:rsidR="00A10F1D" w:rsidRPr="0002420A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42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А) слабость</w:t>
      </w:r>
    </w:p>
    <w:p w14:paraId="5C672123" w14:textId="77777777" w:rsidR="00A10F1D" w:rsidRPr="0002420A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42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Б) обильное потоотделение</w:t>
      </w:r>
    </w:p>
    <w:p w14:paraId="7B6F25A9" w14:textId="77777777" w:rsidR="00A10F1D" w:rsidRPr="0002420A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42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В) чувство жара</w:t>
      </w:r>
    </w:p>
    <w:p w14:paraId="7204BE73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42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Г) сонливость</w:t>
      </w:r>
    </w:p>
    <w:p w14:paraId="27B73347" w14:textId="3B0B3DEF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3A36E17E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6675692D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7578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Какие </w:t>
      </w:r>
      <w:r w:rsidRPr="00137F73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специальные приспособления используют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137F73">
        <w:rPr>
          <w:rFonts w:ascii="Times New Roman" w:eastAsia="Calibri" w:hAnsi="Times New Roman" w:cs="Times New Roman"/>
          <w:b/>
          <w:sz w:val="28"/>
          <w:szCs w:val="28"/>
        </w:rPr>
        <w:t>ля профилактики пролежней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4150CB59" w14:textId="77777777" w:rsidR="00A10F1D" w:rsidRPr="00137F73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14:paraId="5395F3AA" w14:textId="77777777" w:rsidR="00A10F1D" w:rsidRPr="00137F73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B1B4E6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757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37F73">
        <w:rPr>
          <w:rFonts w:ascii="Times New Roman" w:eastAsia="Calibri" w:hAnsi="Times New Roman" w:cs="Times New Roman"/>
          <w:b/>
          <w:sz w:val="28"/>
          <w:szCs w:val="28"/>
        </w:rPr>
        <w:t xml:space="preserve">. Профилактику пролежней проводят растворами: </w:t>
      </w:r>
    </w:p>
    <w:p w14:paraId="4E75A3DC" w14:textId="77777777" w:rsidR="00A10F1D" w:rsidRPr="00137F73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121C13A1" w14:textId="77777777" w:rsidR="00A10F1D" w:rsidRPr="00137F73" w:rsidRDefault="00A10F1D" w:rsidP="00A10F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A29BFC2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C37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0. К ингаляционному способу относятся введение лекарственных средств:</w:t>
      </w:r>
    </w:p>
    <w:p w14:paraId="0EAE5F21" w14:textId="77777777" w:rsidR="00A10F1D" w:rsidRPr="00FD604C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52842CCF" w14:textId="77777777" w:rsidR="00A10F1D" w:rsidRPr="00AC47A6" w:rsidRDefault="00A10F1D" w:rsidP="00A10F1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B7E767" w14:textId="77777777" w:rsidR="00A10F1D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31. Назовите </w:t>
      </w:r>
      <w:r w:rsidRPr="00C37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37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внутримышечных инъекций спереди туловища</w:t>
      </w:r>
      <w:r w:rsidRPr="00C37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31352AF8" w14:textId="77777777" w:rsidR="00A10F1D" w:rsidRPr="00C37578" w:rsidRDefault="00A10F1D" w:rsidP="00A10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</w:t>
      </w:r>
    </w:p>
    <w:p w14:paraId="5FBE29AF" w14:textId="77777777" w:rsidR="00A10F1D" w:rsidRPr="00AC47A6" w:rsidRDefault="00A10F1D" w:rsidP="00A10F1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520441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C375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Pr="00EF4F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Элемент сестринского ухода при</w:t>
      </w:r>
      <w:r w:rsidRPr="00C375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EF4F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рвоте:</w:t>
      </w:r>
    </w:p>
    <w:p w14:paraId="6E79F7BE" w14:textId="77777777" w:rsidR="00A10F1D" w:rsidRPr="00EF4F74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582234D3" w14:textId="77777777" w:rsidR="00A10F1D" w:rsidRPr="00EF4F74" w:rsidRDefault="00A10F1D" w:rsidP="00A10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35165C9" w14:textId="77777777" w:rsidR="00A10F1D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C375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3.</w:t>
      </w:r>
      <w:r w:rsidRPr="00EF4F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Расстояние, на которое необходимо ввести зонд пациенту для промывания желудка, определяется по формуле (в см):</w:t>
      </w:r>
    </w:p>
    <w:p w14:paraId="54BA8F68" w14:textId="77777777" w:rsidR="00A10F1D" w:rsidRPr="00EF4F74" w:rsidRDefault="00A10F1D" w:rsidP="00A10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</w:t>
      </w:r>
    </w:p>
    <w:p w14:paraId="141C7C40" w14:textId="77777777" w:rsidR="00A10F1D" w:rsidRPr="00EF4F74" w:rsidRDefault="00A10F1D" w:rsidP="00A10F1D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14:paraId="23D75335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34. Назовите п</w:t>
      </w:r>
      <w:r w:rsidRPr="00AC47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ринципы рационального питания:</w:t>
      </w:r>
    </w:p>
    <w:p w14:paraId="169FD553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0CC7860E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35</w:t>
      </w:r>
      <w:r w:rsidRPr="00AC47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Медицинская профилактика по отношению к населению определяется как:</w:t>
      </w:r>
    </w:p>
    <w:p w14:paraId="5D6E83B4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  <w:r w:rsidRPr="00AC47A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3BF6834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0D8E9A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36</w:t>
      </w:r>
      <w:r w:rsidRPr="00AC47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Цель иммунопрофилактики:</w:t>
      </w:r>
    </w:p>
    <w:p w14:paraId="50245939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</w:t>
      </w:r>
    </w:p>
    <w:p w14:paraId="1D7FD127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8778CB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37</w:t>
      </w:r>
      <w:r w:rsidRPr="00AC47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Третичная профилактика – это:</w:t>
      </w:r>
    </w:p>
    <w:p w14:paraId="2731E35B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3FEBEB35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AB1F3A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</w:t>
      </w:r>
      <w:r w:rsidRPr="00AC47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Для изучения влияния изменений в состоянии среды обитания на заболеваемость населения территории предпочтительна группа населения:</w:t>
      </w:r>
    </w:p>
    <w:p w14:paraId="37D9DF25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</w:t>
      </w:r>
    </w:p>
    <w:p w14:paraId="3C525792" w14:textId="77777777" w:rsidR="00A10F1D" w:rsidRPr="00AC47A6" w:rsidRDefault="00A10F1D" w:rsidP="00A10F1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C86D33" w14:textId="77777777" w:rsidR="00A10F1D" w:rsidRPr="00AC47A6" w:rsidRDefault="00A10F1D" w:rsidP="00A10F1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39</w:t>
      </w:r>
      <w:r w:rsidRPr="00AC47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К первичной профилактике следует относить:</w:t>
      </w:r>
    </w:p>
    <w:p w14:paraId="34121A37" w14:textId="77777777" w:rsidR="00A10F1D" w:rsidRPr="00AC47A6" w:rsidRDefault="00A10F1D" w:rsidP="00A10F1D">
      <w:pPr>
        <w:tabs>
          <w:tab w:val="left" w:pos="567"/>
        </w:tabs>
        <w:suppressAutoHyphens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47A6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раннюю диагностику заболеваний</w:t>
      </w:r>
    </w:p>
    <w:p w14:paraId="35847DE8" w14:textId="77777777" w:rsidR="00A10F1D" w:rsidRPr="00AC47A6" w:rsidRDefault="00A10F1D" w:rsidP="00A10F1D">
      <w:pPr>
        <w:tabs>
          <w:tab w:val="left" w:pos="567"/>
        </w:tabs>
        <w:suppressAutoHyphens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47A6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оздоровление окружающей среды</w:t>
      </w:r>
    </w:p>
    <w:p w14:paraId="36DF0386" w14:textId="77777777" w:rsidR="00A10F1D" w:rsidRPr="00AC47A6" w:rsidRDefault="00A10F1D" w:rsidP="00A10F1D">
      <w:pPr>
        <w:tabs>
          <w:tab w:val="left" w:pos="567"/>
        </w:tabs>
        <w:suppressAutoHyphens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47A6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профилактическую госпитализацию</w:t>
      </w:r>
    </w:p>
    <w:p w14:paraId="2FE757CA" w14:textId="77777777" w:rsidR="00A10F1D" w:rsidRPr="00AC47A6" w:rsidRDefault="00A10F1D" w:rsidP="00A10F1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</w:t>
      </w:r>
    </w:p>
    <w:p w14:paraId="591FA7CA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40</w:t>
      </w:r>
      <w:r w:rsidRPr="00AC47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  Показателями эффективности и качества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проведения </w:t>
      </w:r>
      <w:r w:rsidRPr="00AC47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диспансеризации могут быть:</w:t>
      </w:r>
    </w:p>
    <w:p w14:paraId="2E74CE32" w14:textId="77777777" w:rsidR="00A10F1D" w:rsidRPr="00AC47A6" w:rsidRDefault="00A10F1D" w:rsidP="00A10F1D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</w:t>
      </w:r>
    </w:p>
    <w:p w14:paraId="52171786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AC47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Назовите, в какой модели измерения, количественно наиболее адекватно может быть охарактеризовано здоровье человека:</w:t>
      </w:r>
    </w:p>
    <w:p w14:paraId="5AEE54D5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</w:t>
      </w:r>
    </w:p>
    <w:p w14:paraId="04395177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AC47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Оптимальный тренирующий уровень ЧСС при занятиях физическими упражнениями составляет:</w:t>
      </w:r>
    </w:p>
    <w:p w14:paraId="25F6ECCB" w14:textId="77777777" w:rsidR="00A10F1D" w:rsidRPr="00E65405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0CE6E1D2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43</w:t>
      </w:r>
      <w:r w:rsidRPr="00AC47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Биологическая роль кальция:</w:t>
      </w:r>
    </w:p>
    <w:p w14:paraId="1071E000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7BAB2801" w14:textId="77777777" w:rsidR="00A10F1D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44</w:t>
      </w:r>
      <w:r w:rsidRPr="00AC47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  Расстояние, на котором должна находиться книга (тетрадь) от глаз при чтении, письме:</w:t>
      </w:r>
    </w:p>
    <w:p w14:paraId="702A9D8E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__________________________________________________________________</w:t>
      </w:r>
    </w:p>
    <w:p w14:paraId="2DEB3FB5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F6DEC18" w14:textId="49DA8564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Pr="00AC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 рост мышечных волокон заканчивается:</w:t>
      </w:r>
    </w:p>
    <w:p w14:paraId="17074E2E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7—8 годам;</w:t>
      </w:r>
    </w:p>
    <w:p w14:paraId="0E4EFF0D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12—14 годам;</w:t>
      </w:r>
    </w:p>
    <w:p w14:paraId="079B3C04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15—18 годам;</w:t>
      </w:r>
    </w:p>
    <w:p w14:paraId="695A11F5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20-23 годам;</w:t>
      </w:r>
    </w:p>
    <w:p w14:paraId="3F6FE029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25 годам.</w:t>
      </w:r>
    </w:p>
    <w:p w14:paraId="1FB09B35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F09AF" w14:textId="77777777" w:rsidR="00A10F1D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r w:rsidRPr="00AC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.Какое количество дыхательных движений у ребенка в возрасте 5-6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6E6358B6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744F2BA9" w14:textId="77777777" w:rsidR="00A10F1D" w:rsidRPr="00AC47A6" w:rsidRDefault="00A10F1D" w:rsidP="00A10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AE1D1" w14:textId="77777777" w:rsidR="00A10F1D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</w:t>
      </w:r>
      <w:r w:rsidRPr="00AC4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.Овуляция происходит:</w:t>
      </w:r>
    </w:p>
    <w:p w14:paraId="7FC5C64B" w14:textId="77777777" w:rsidR="00A10F1D" w:rsidRPr="00AC47A6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6155345D" w14:textId="77777777" w:rsidR="00A10F1D" w:rsidRPr="00AC47A6" w:rsidRDefault="00A10F1D" w:rsidP="00A1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6BD36" w14:textId="77777777" w:rsidR="00A10F1D" w:rsidRDefault="00A10F1D" w:rsidP="00A10F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</w:t>
      </w:r>
      <w:r w:rsidRPr="00AC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Факторы риска неадекватного ответа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антибактериальную терапию при обострении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хронического бронхита:</w:t>
      </w:r>
    </w:p>
    <w:p w14:paraId="0F5589E6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</w:p>
    <w:p w14:paraId="5F9808C1" w14:textId="77777777" w:rsidR="00A10F1D" w:rsidRDefault="00A10F1D" w:rsidP="00A10F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7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49. Назовите ф</w:t>
      </w:r>
      <w:r w:rsidRPr="00AC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акторы риска пневмонии: </w:t>
      </w:r>
    </w:p>
    <w:p w14:paraId="6694C9E6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</w:t>
      </w:r>
    </w:p>
    <w:p w14:paraId="75126B12" w14:textId="77777777" w:rsidR="00A10F1D" w:rsidRPr="00AC47A6" w:rsidRDefault="00A10F1D" w:rsidP="00A10F1D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A28EAB" w14:textId="77777777" w:rsidR="00A10F1D" w:rsidRDefault="00A10F1D" w:rsidP="00A10F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50.</w:t>
      </w:r>
      <w:r w:rsidRPr="00AC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Наиболее частая локализация боли при язвенной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болезни: </w:t>
      </w:r>
    </w:p>
    <w:p w14:paraId="58C5451C" w14:textId="4ABCFEB5" w:rsidR="00A10F1D" w:rsidRPr="00DD2918" w:rsidRDefault="00A10F1D" w:rsidP="00A10F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_________________________________________________________________</w:t>
      </w:r>
      <w:r w:rsidRPr="00AC47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918">
        <w:rPr>
          <w:rFonts w:ascii="Times New Roman" w:eastAsia="Calibri" w:hAnsi="Times New Roman" w:cs="Times New Roman"/>
          <w:b/>
          <w:sz w:val="28"/>
          <w:szCs w:val="28"/>
        </w:rPr>
        <w:t>Эталоны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4536"/>
      </w:tblGrid>
      <w:tr w:rsidR="00A10F1D" w:rsidRPr="000D6719" w14:paraId="75289599" w14:textId="77777777" w:rsidTr="00A513C4">
        <w:tc>
          <w:tcPr>
            <w:tcW w:w="534" w:type="dxa"/>
          </w:tcPr>
          <w:p w14:paraId="22F92EC5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4C840F1C" w14:textId="77777777" w:rsidR="00A10F1D" w:rsidRPr="00003EC1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EDF">
              <w:rPr>
                <w:rFonts w:ascii="Times New Roman" w:eastAsia="Calibri" w:hAnsi="Times New Roman" w:cs="Times New Roman"/>
                <w:sz w:val="28"/>
                <w:szCs w:val="28"/>
              </w:rPr>
              <w:t>«вдовьих домов»</w:t>
            </w:r>
          </w:p>
        </w:tc>
        <w:tc>
          <w:tcPr>
            <w:tcW w:w="567" w:type="dxa"/>
          </w:tcPr>
          <w:p w14:paraId="01449352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3ED464B7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37,1-38</w:t>
            </w:r>
            <w:r w:rsidRPr="00024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sym w:font="Symbol" w:char="F0B0"/>
            </w:r>
            <w:r w:rsidRPr="00024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  </w:t>
            </w:r>
          </w:p>
        </w:tc>
      </w:tr>
      <w:tr w:rsidR="00A10F1D" w:rsidRPr="000D6719" w14:paraId="7FF94B57" w14:textId="77777777" w:rsidTr="00A513C4">
        <w:tc>
          <w:tcPr>
            <w:tcW w:w="534" w:type="dxa"/>
          </w:tcPr>
          <w:p w14:paraId="31000113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14:paraId="6835FE5B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 Крестовоздвиженская </w:t>
            </w:r>
          </w:p>
        </w:tc>
        <w:tc>
          <w:tcPr>
            <w:tcW w:w="567" w:type="dxa"/>
          </w:tcPr>
          <w:p w14:paraId="7A6BDBB2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16D8386C" w14:textId="062A2F1F" w:rsidR="00A10F1D" w:rsidRPr="00003EC1" w:rsidRDefault="00355D9D" w:rsidP="00A51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</w:p>
        </w:tc>
      </w:tr>
      <w:tr w:rsidR="00A10F1D" w:rsidRPr="000D6719" w14:paraId="4496FCBA" w14:textId="77777777" w:rsidTr="00A513C4">
        <w:tc>
          <w:tcPr>
            <w:tcW w:w="534" w:type="dxa"/>
          </w:tcPr>
          <w:p w14:paraId="19CC4D15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4DB5D780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Пирогов</w:t>
            </w:r>
          </w:p>
        </w:tc>
        <w:tc>
          <w:tcPr>
            <w:tcW w:w="567" w:type="dxa"/>
          </w:tcPr>
          <w:p w14:paraId="54191E2B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62A73B33" w14:textId="77777777" w:rsidR="00A10F1D" w:rsidRPr="00003EC1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F73">
              <w:rPr>
                <w:rFonts w:ascii="Times New Roman" w:eastAsia="Calibri" w:hAnsi="Times New Roman" w:cs="Times New Roman"/>
                <w:sz w:val="28"/>
                <w:szCs w:val="28"/>
              </w:rPr>
              <w:t>Валики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37F73">
              <w:rPr>
                <w:rFonts w:ascii="Times New Roman" w:eastAsia="Calibri" w:hAnsi="Times New Roman" w:cs="Times New Roman"/>
                <w:sz w:val="28"/>
                <w:szCs w:val="28"/>
              </w:rPr>
              <w:t>матрацы</w:t>
            </w:r>
          </w:p>
        </w:tc>
      </w:tr>
      <w:tr w:rsidR="00A10F1D" w:rsidRPr="000D6719" w14:paraId="3DBB24A1" w14:textId="77777777" w:rsidTr="00A513C4">
        <w:tc>
          <w:tcPr>
            <w:tcW w:w="534" w:type="dxa"/>
          </w:tcPr>
          <w:p w14:paraId="6F6A464E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14:paraId="5B181D43" w14:textId="625202D8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14:paraId="47278827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529F20D3" w14:textId="77777777" w:rsidR="00A10F1D" w:rsidRPr="00003EC1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F73">
              <w:rPr>
                <w:rFonts w:ascii="Times New Roman" w:eastAsia="Calibri" w:hAnsi="Times New Roman" w:cs="Times New Roman"/>
                <w:sz w:val="28"/>
                <w:szCs w:val="28"/>
              </w:rPr>
              <w:t>10% камфорного спирта</w:t>
            </w:r>
          </w:p>
        </w:tc>
      </w:tr>
      <w:tr w:rsidR="00A10F1D" w:rsidRPr="000D6719" w14:paraId="5DEE403C" w14:textId="77777777" w:rsidTr="00A513C4">
        <w:tc>
          <w:tcPr>
            <w:tcW w:w="534" w:type="dxa"/>
          </w:tcPr>
          <w:p w14:paraId="4F79167E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14:paraId="7360D017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 Е. Бакунина </w:t>
            </w:r>
          </w:p>
        </w:tc>
        <w:tc>
          <w:tcPr>
            <w:tcW w:w="567" w:type="dxa"/>
          </w:tcPr>
          <w:p w14:paraId="641BE6E8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1D76497F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дыхательные пути</w:t>
            </w:r>
          </w:p>
        </w:tc>
      </w:tr>
      <w:tr w:rsidR="00A10F1D" w:rsidRPr="000D6719" w14:paraId="2817C3D2" w14:textId="77777777" w:rsidTr="00A513C4">
        <w:tc>
          <w:tcPr>
            <w:tcW w:w="534" w:type="dxa"/>
          </w:tcPr>
          <w:p w14:paraId="1823395B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14:paraId="1A5C1FB1" w14:textId="77777777" w:rsidR="00A10F1D" w:rsidRPr="00003EC1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EDF">
              <w:rPr>
                <w:rFonts w:ascii="Times New Roman" w:eastAsia="Calibri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567" w:type="dxa"/>
          </w:tcPr>
          <w:p w14:paraId="5B3895A7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24D20508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передняя брюшная стенка</w:t>
            </w:r>
          </w:p>
        </w:tc>
      </w:tr>
      <w:tr w:rsidR="00A10F1D" w:rsidRPr="000D6719" w14:paraId="5EE81533" w14:textId="77777777" w:rsidTr="00A513C4">
        <w:tc>
          <w:tcPr>
            <w:tcW w:w="534" w:type="dxa"/>
          </w:tcPr>
          <w:p w14:paraId="32C026CE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14:paraId="109D8CAC" w14:textId="77777777" w:rsidR="00A10F1D" w:rsidRPr="00003EC1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EDF">
              <w:rPr>
                <w:rFonts w:ascii="Times New Roman" w:eastAsia="Calibri" w:hAnsi="Times New Roman" w:cs="Times New Roman"/>
                <w:sz w:val="28"/>
                <w:szCs w:val="28"/>
              </w:rPr>
              <w:t>уголовная</w:t>
            </w:r>
          </w:p>
        </w:tc>
        <w:tc>
          <w:tcPr>
            <w:tcW w:w="567" w:type="dxa"/>
          </w:tcPr>
          <w:p w14:paraId="072A622D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00051AF7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F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обработка полости рта</w:t>
            </w:r>
          </w:p>
        </w:tc>
      </w:tr>
      <w:tr w:rsidR="00A10F1D" w:rsidRPr="000D6719" w14:paraId="0F113491" w14:textId="77777777" w:rsidTr="00A513C4">
        <w:tc>
          <w:tcPr>
            <w:tcW w:w="534" w:type="dxa"/>
          </w:tcPr>
          <w:p w14:paraId="08822A76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14:paraId="04A3A58C" w14:textId="77777777" w:rsidR="00A10F1D" w:rsidRPr="00003EC1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коммуникационное взаимодействие между индивидами без использования слов</w:t>
            </w:r>
          </w:p>
        </w:tc>
        <w:tc>
          <w:tcPr>
            <w:tcW w:w="567" w:type="dxa"/>
          </w:tcPr>
          <w:p w14:paraId="15129393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04B42C39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F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рост — 100</w:t>
            </w:r>
          </w:p>
        </w:tc>
      </w:tr>
      <w:tr w:rsidR="00A10F1D" w:rsidRPr="000D6719" w14:paraId="431E9B40" w14:textId="77777777" w:rsidTr="00A513C4">
        <w:tc>
          <w:tcPr>
            <w:tcW w:w="534" w:type="dxa"/>
          </w:tcPr>
          <w:p w14:paraId="221A5873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14:paraId="67BFE8F9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интимная </w:t>
            </w:r>
          </w:p>
          <w:p w14:paraId="4859974F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0E9F65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3C05BC89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энергетическое равновесие пищевого рациона и сбалансированность;</w:t>
            </w:r>
          </w:p>
        </w:tc>
      </w:tr>
      <w:tr w:rsidR="00A10F1D" w:rsidRPr="000D6719" w14:paraId="5A6B3659" w14:textId="77777777" w:rsidTr="00A513C4">
        <w:tc>
          <w:tcPr>
            <w:tcW w:w="534" w:type="dxa"/>
          </w:tcPr>
          <w:p w14:paraId="0836CB08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</w:tcPr>
          <w:p w14:paraId="3917B125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>Познавательная развивающая воспитательная</w:t>
            </w:r>
          </w:p>
        </w:tc>
        <w:tc>
          <w:tcPr>
            <w:tcW w:w="567" w:type="dxa"/>
          </w:tcPr>
          <w:p w14:paraId="5CF3BDF8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14:paraId="0DCBB1A8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индивидуальная, групповая, популяционная, целевая.</w:t>
            </w:r>
          </w:p>
        </w:tc>
      </w:tr>
      <w:tr w:rsidR="00A10F1D" w:rsidRPr="000D6719" w14:paraId="0D618C0A" w14:textId="77777777" w:rsidTr="00A513C4">
        <w:tc>
          <w:tcPr>
            <w:tcW w:w="534" w:type="dxa"/>
          </w:tcPr>
          <w:p w14:paraId="5E10D6A3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4707110B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компетентность </w:t>
            </w:r>
          </w:p>
          <w:p w14:paraId="7525A710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87095F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177F6565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коллективного и индивидуального иммунитета против инфекций, управляемых с помощью вакцин.</w:t>
            </w:r>
          </w:p>
        </w:tc>
      </w:tr>
      <w:tr w:rsidR="00A10F1D" w:rsidRPr="000D6719" w14:paraId="68A77C83" w14:textId="77777777" w:rsidTr="00A513C4">
        <w:tc>
          <w:tcPr>
            <w:tcW w:w="534" w:type="dxa"/>
          </w:tcPr>
          <w:p w14:paraId="724625E2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14:paraId="08284F88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</w:t>
            </w:r>
          </w:p>
        </w:tc>
        <w:tc>
          <w:tcPr>
            <w:tcW w:w="567" w:type="dxa"/>
          </w:tcPr>
          <w:p w14:paraId="0D7FD4C6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7C126487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реабилитация.</w:t>
            </w:r>
          </w:p>
        </w:tc>
      </w:tr>
      <w:tr w:rsidR="00A10F1D" w:rsidRPr="000D6719" w14:paraId="7C435716" w14:textId="77777777" w:rsidTr="00A513C4">
        <w:tc>
          <w:tcPr>
            <w:tcW w:w="534" w:type="dxa"/>
          </w:tcPr>
          <w:p w14:paraId="7C6095F6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2065FF8C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>физиологическая</w:t>
            </w:r>
          </w:p>
        </w:tc>
        <w:tc>
          <w:tcPr>
            <w:tcW w:w="567" w:type="dxa"/>
          </w:tcPr>
          <w:p w14:paraId="04095709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755C9815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дети</w:t>
            </w:r>
          </w:p>
        </w:tc>
      </w:tr>
      <w:tr w:rsidR="00A10F1D" w:rsidRPr="000D6719" w14:paraId="5261E143" w14:textId="77777777" w:rsidTr="00A513C4">
        <w:tc>
          <w:tcPr>
            <w:tcW w:w="534" w:type="dxa"/>
          </w:tcPr>
          <w:p w14:paraId="3E70D1C4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14:paraId="092C1FE7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CD09045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683B9F79" w14:textId="0E1EDCF1" w:rsidR="00A10F1D" w:rsidRPr="000D6719" w:rsidRDefault="00355D9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</w:t>
            </w:r>
          </w:p>
        </w:tc>
      </w:tr>
      <w:tr w:rsidR="00A10F1D" w:rsidRPr="000D6719" w14:paraId="38064096" w14:textId="77777777" w:rsidTr="00A513C4">
        <w:tc>
          <w:tcPr>
            <w:tcW w:w="534" w:type="dxa"/>
          </w:tcPr>
          <w:p w14:paraId="100BAE4B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14:paraId="2B2A3CC1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567" w:type="dxa"/>
          </w:tcPr>
          <w:p w14:paraId="0E6972DC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7E6824FB" w14:textId="77777777" w:rsidR="00A10F1D" w:rsidRPr="00AC47A6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а) показатель частоты обострения, системность наблюдения;</w:t>
            </w:r>
          </w:p>
          <w:p w14:paraId="7C5FA0D3" w14:textId="77777777" w:rsidR="00A10F1D" w:rsidRPr="00AC47A6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б) показатель частоты проведения лечебно-профилактических мероприятий;</w:t>
            </w:r>
          </w:p>
          <w:p w14:paraId="7BA9B15D" w14:textId="77777777" w:rsidR="00A10F1D" w:rsidRPr="00003EC1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в) переход больных, находящихся на ДН, из одной группы наблюдения в другую;</w:t>
            </w:r>
          </w:p>
        </w:tc>
      </w:tr>
      <w:tr w:rsidR="00A10F1D" w:rsidRPr="000D6719" w14:paraId="5DB7D759" w14:textId="77777777" w:rsidTr="00A513C4">
        <w:tc>
          <w:tcPr>
            <w:tcW w:w="534" w:type="dxa"/>
          </w:tcPr>
          <w:p w14:paraId="62E88173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14:paraId="0CBAF325" w14:textId="77777777" w:rsidR="00A10F1D" w:rsidRDefault="00A10F1D" w:rsidP="00A51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B8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</w:p>
          <w:p w14:paraId="7B0E8829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8A9629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1AAF9A1C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мономерной</w:t>
            </w:r>
            <w:proofErr w:type="spellEnd"/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модели здоровья; трехмерной модели здоровья.</w:t>
            </w:r>
          </w:p>
        </w:tc>
      </w:tr>
      <w:tr w:rsidR="00A10F1D" w:rsidRPr="000D6719" w14:paraId="286DDFF3" w14:textId="77777777" w:rsidTr="00A513C4">
        <w:tc>
          <w:tcPr>
            <w:tcW w:w="534" w:type="dxa"/>
          </w:tcPr>
          <w:p w14:paraId="70CD4D7E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14:paraId="0F22C4A7" w14:textId="4342BF81" w:rsidR="00A10F1D" w:rsidRPr="000D6719" w:rsidRDefault="00355D9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43DEE11B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586EA99D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50-70% от максимальной возрастной ЧСС;</w:t>
            </w:r>
          </w:p>
        </w:tc>
      </w:tr>
      <w:tr w:rsidR="00A10F1D" w:rsidRPr="000D6719" w14:paraId="74C4522F" w14:textId="77777777" w:rsidTr="00A513C4">
        <w:tc>
          <w:tcPr>
            <w:tcW w:w="534" w:type="dxa"/>
          </w:tcPr>
          <w:p w14:paraId="1A35470B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14:paraId="08F33BB4" w14:textId="77777777" w:rsidR="00A10F1D" w:rsidRPr="0002420A" w:rsidRDefault="00A10F1D" w:rsidP="00A513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проточной водой </w:t>
            </w:r>
          </w:p>
          <w:p w14:paraId="76461F89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34BEFB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318F98E6" w14:textId="77777777" w:rsidR="00A10F1D" w:rsidRPr="00AC47A6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а) участвует в формировании костей скелета;</w:t>
            </w:r>
          </w:p>
          <w:p w14:paraId="6CE970D1" w14:textId="77777777" w:rsidR="00A10F1D" w:rsidRPr="00AC47A6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б) участвует в процессе свертывания крови;</w:t>
            </w:r>
          </w:p>
          <w:p w14:paraId="5299E3C8" w14:textId="77777777" w:rsidR="00A10F1D" w:rsidRPr="00003EC1" w:rsidRDefault="00A10F1D" w:rsidP="00A51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в) необходим для поддержания нормального уровня электрической </w:t>
            </w: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активности миоцитов</w:t>
            </w:r>
          </w:p>
        </w:tc>
      </w:tr>
      <w:tr w:rsidR="00A10F1D" w:rsidRPr="000D6719" w14:paraId="254E3535" w14:textId="77777777" w:rsidTr="00A513C4">
        <w:tc>
          <w:tcPr>
            <w:tcW w:w="534" w:type="dxa"/>
          </w:tcPr>
          <w:p w14:paraId="2A91CFCF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14:paraId="36DE000E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C1">
              <w:rPr>
                <w:rFonts w:ascii="Times New Roman" w:hAnsi="Times New Roman" w:cs="Times New Roman"/>
                <w:sz w:val="28"/>
                <w:szCs w:val="28"/>
              </w:rPr>
              <w:t>дезинфекции</w:t>
            </w:r>
          </w:p>
        </w:tc>
        <w:tc>
          <w:tcPr>
            <w:tcW w:w="567" w:type="dxa"/>
          </w:tcPr>
          <w:p w14:paraId="7DB4FA57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22F4D2F8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25-35 см;</w:t>
            </w:r>
          </w:p>
        </w:tc>
      </w:tr>
      <w:tr w:rsidR="00A10F1D" w:rsidRPr="000D6719" w14:paraId="3BB56037" w14:textId="77777777" w:rsidTr="00A513C4">
        <w:tc>
          <w:tcPr>
            <w:tcW w:w="534" w:type="dxa"/>
          </w:tcPr>
          <w:p w14:paraId="445C062C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</w:tcPr>
          <w:p w14:paraId="1965B09C" w14:textId="77777777" w:rsidR="00A10F1D" w:rsidRPr="00003EC1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высушивания, высокой темпе</w:t>
            </w:r>
            <w:r w:rsidRPr="00033A8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ратуры, пара, горячего воздуха, ультрафиолетовых лучей, ультразвука</w:t>
            </w:r>
          </w:p>
        </w:tc>
        <w:tc>
          <w:tcPr>
            <w:tcW w:w="567" w:type="dxa"/>
          </w:tcPr>
          <w:p w14:paraId="6D35165A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14:paraId="28A7780D" w14:textId="3EF1F625" w:rsidR="00A10F1D" w:rsidRPr="000D6719" w:rsidRDefault="00355D9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10F1D" w:rsidRPr="000D6719" w14:paraId="5AE82521" w14:textId="77777777" w:rsidTr="00A513C4">
        <w:tc>
          <w:tcPr>
            <w:tcW w:w="534" w:type="dxa"/>
          </w:tcPr>
          <w:p w14:paraId="3839017C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7DFAD446" w14:textId="77777777" w:rsidR="00A10F1D" w:rsidRPr="00E26D64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D64"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  <w:p w14:paraId="1AAE86A8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708D02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5CDE657C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движений</w:t>
            </w:r>
          </w:p>
        </w:tc>
      </w:tr>
      <w:tr w:rsidR="00A10F1D" w:rsidRPr="000D6719" w14:paraId="174C1D9C" w14:textId="77777777" w:rsidTr="00A513C4">
        <w:tc>
          <w:tcPr>
            <w:tcW w:w="534" w:type="dxa"/>
          </w:tcPr>
          <w:p w14:paraId="16E55016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14:paraId="763E2173" w14:textId="77777777" w:rsidR="00A10F1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перед выполнением инвазивных процедур; </w:t>
            </w:r>
          </w:p>
          <w:p w14:paraId="4896213A" w14:textId="77777777" w:rsidR="00A10F1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перед работой с особо восприимчивыми (</w:t>
            </w:r>
            <w:proofErr w:type="spellStart"/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иммунокомпромиссными</w:t>
            </w:r>
            <w:proofErr w:type="spellEnd"/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). пациентами и новорожденными;</w:t>
            </w:r>
          </w:p>
          <w:p w14:paraId="42859000" w14:textId="77777777" w:rsidR="00A10F1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перед и после манипуляций с ранами, катетерами; </w:t>
            </w:r>
          </w:p>
          <w:p w14:paraId="18F2395A" w14:textId="77777777" w:rsidR="00A10F1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перед надеванием и после снятия перчаток; </w:t>
            </w:r>
          </w:p>
          <w:p w14:paraId="1F8EF402" w14:textId="77777777" w:rsidR="00A10F1D" w:rsidRPr="004D6F3A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F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после контакта с выделениями и предметами, содержащими кровь.</w:t>
            </w:r>
          </w:p>
        </w:tc>
        <w:tc>
          <w:tcPr>
            <w:tcW w:w="567" w:type="dxa"/>
          </w:tcPr>
          <w:p w14:paraId="4A33C10D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3E81DEC6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 менструального цикла;</w:t>
            </w:r>
          </w:p>
        </w:tc>
      </w:tr>
      <w:tr w:rsidR="00A10F1D" w:rsidRPr="000D6719" w14:paraId="4CEB354D" w14:textId="77777777" w:rsidTr="00A513C4">
        <w:tc>
          <w:tcPr>
            <w:tcW w:w="534" w:type="dxa"/>
          </w:tcPr>
          <w:p w14:paraId="5E18AEAE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73F22E36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3% от обработанной партии</w:t>
            </w:r>
          </w:p>
        </w:tc>
        <w:tc>
          <w:tcPr>
            <w:tcW w:w="567" w:type="dxa"/>
          </w:tcPr>
          <w:p w14:paraId="2CE3C820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39814CDE" w14:textId="77777777" w:rsidR="00A10F1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пожилой и старческий возраст</w:t>
            </w:r>
          </w:p>
          <w:p w14:paraId="306EA0F0" w14:textId="77777777" w:rsidR="00A10F1D" w:rsidRDefault="00A10F1D" w:rsidP="00A513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выраженные нарушен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бронхиальной </w:t>
            </w: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проходимости </w:t>
            </w:r>
          </w:p>
          <w:p w14:paraId="1F20EB2F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сопутствующая патология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возбудителя (вирусная инфекция, </w:t>
            </w: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тибиотико-резистентные штаммы)</w:t>
            </w:r>
          </w:p>
        </w:tc>
      </w:tr>
      <w:tr w:rsidR="00A10F1D" w:rsidRPr="000D6719" w14:paraId="22BD89AA" w14:textId="77777777" w:rsidTr="00A513C4">
        <w:tc>
          <w:tcPr>
            <w:tcW w:w="534" w:type="dxa"/>
          </w:tcPr>
          <w:p w14:paraId="7668B2E5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14:paraId="29A3F8EC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129147C9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6A7B9986" w14:textId="77777777" w:rsidR="00A10F1D" w:rsidRPr="00003EC1" w:rsidRDefault="00A10F1D" w:rsidP="00A513C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переохлаждение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пидемии гриппа, ОРВИ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сильные физические нагрузки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путешествия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состояния иммунодефицита</w:t>
            </w:r>
          </w:p>
        </w:tc>
      </w:tr>
      <w:tr w:rsidR="00A10F1D" w:rsidRPr="000D6719" w14:paraId="0D8BD177" w14:textId="77777777" w:rsidTr="00A513C4">
        <w:tc>
          <w:tcPr>
            <w:tcW w:w="534" w:type="dxa"/>
          </w:tcPr>
          <w:p w14:paraId="5C570C62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14:paraId="1282EC56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t>атм</w:t>
            </w:r>
            <w:proofErr w:type="spellEnd"/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132</w:t>
            </w:r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0"/>
            </w:r>
            <w:r w:rsidRPr="0002420A">
              <w:rPr>
                <w:rFonts w:ascii="Times New Roman" w:eastAsia="Calibri" w:hAnsi="Times New Roman" w:cs="Times New Roman"/>
                <w:sz w:val="28"/>
                <w:szCs w:val="28"/>
              </w:rPr>
              <w:t>С – 20 минут</w:t>
            </w:r>
          </w:p>
        </w:tc>
        <w:tc>
          <w:tcPr>
            <w:tcW w:w="567" w:type="dxa"/>
          </w:tcPr>
          <w:p w14:paraId="43B165D3" w14:textId="77777777" w:rsidR="00A10F1D" w:rsidRPr="000D6719" w:rsidRDefault="00A10F1D" w:rsidP="00A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D6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079C2D8B" w14:textId="77777777" w:rsidR="00A10F1D" w:rsidRPr="000D6719" w:rsidRDefault="00A10F1D" w:rsidP="00A5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эпигастральная область</w:t>
            </w:r>
          </w:p>
        </w:tc>
      </w:tr>
    </w:tbl>
    <w:p w14:paraId="47EF7CE6" w14:textId="77777777" w:rsidR="00A10F1D" w:rsidRDefault="00A10F1D" w:rsidP="00A10F1D"/>
    <w:p w14:paraId="49976603" w14:textId="77777777" w:rsidR="00A10F1D" w:rsidRPr="00881435" w:rsidRDefault="00A10F1D" w:rsidP="00A10F1D">
      <w:pPr>
        <w:rPr>
          <w:rFonts w:ascii="Times New Roman" w:hAnsi="Times New Roman" w:cs="Times New Roman"/>
          <w:sz w:val="28"/>
          <w:szCs w:val="28"/>
        </w:rPr>
      </w:pPr>
    </w:p>
    <w:p w14:paraId="50314E7D" w14:textId="77777777" w:rsidR="00A10F1D" w:rsidRDefault="00A10F1D" w:rsidP="00A10F1D">
      <w:pPr>
        <w:jc w:val="center"/>
      </w:pPr>
    </w:p>
    <w:p w14:paraId="4C90783E" w14:textId="77777777" w:rsidR="001C7B0C" w:rsidRDefault="001C7B0C" w:rsidP="00024156">
      <w:pPr>
        <w:rPr>
          <w:rFonts w:ascii="Times New Roman" w:hAnsi="Times New Roman" w:cs="Times New Roman"/>
          <w:sz w:val="28"/>
          <w:szCs w:val="28"/>
        </w:rPr>
      </w:pPr>
    </w:p>
    <w:sectPr w:rsidR="001C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B9B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FD2"/>
    <w:multiLevelType w:val="hybridMultilevel"/>
    <w:tmpl w:val="D1B6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0C7"/>
    <w:multiLevelType w:val="hybridMultilevel"/>
    <w:tmpl w:val="89447A0C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80C"/>
    <w:multiLevelType w:val="hybridMultilevel"/>
    <w:tmpl w:val="E370D9F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0664"/>
    <w:multiLevelType w:val="hybridMultilevel"/>
    <w:tmpl w:val="C67C1F5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8B7"/>
    <w:multiLevelType w:val="hybridMultilevel"/>
    <w:tmpl w:val="718A349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E6B"/>
    <w:multiLevelType w:val="hybridMultilevel"/>
    <w:tmpl w:val="74182E4E"/>
    <w:lvl w:ilvl="0" w:tplc="FFFFFFFF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74B8"/>
    <w:multiLevelType w:val="hybridMultilevel"/>
    <w:tmpl w:val="1EA89912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27326AED"/>
    <w:multiLevelType w:val="hybridMultilevel"/>
    <w:tmpl w:val="ABE882C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687C"/>
    <w:multiLevelType w:val="hybridMultilevel"/>
    <w:tmpl w:val="433CEBA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432E6"/>
    <w:multiLevelType w:val="hybridMultilevel"/>
    <w:tmpl w:val="A9326F9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90E4F"/>
    <w:multiLevelType w:val="hybridMultilevel"/>
    <w:tmpl w:val="53DECF5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E5428"/>
    <w:multiLevelType w:val="hybridMultilevel"/>
    <w:tmpl w:val="101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BFE"/>
    <w:multiLevelType w:val="hybridMultilevel"/>
    <w:tmpl w:val="1D302B18"/>
    <w:lvl w:ilvl="0" w:tplc="83B2C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62C6"/>
    <w:multiLevelType w:val="hybridMultilevel"/>
    <w:tmpl w:val="31F25CF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015F"/>
    <w:multiLevelType w:val="hybridMultilevel"/>
    <w:tmpl w:val="95E8794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6A23"/>
    <w:multiLevelType w:val="hybridMultilevel"/>
    <w:tmpl w:val="E370D9F0"/>
    <w:lvl w:ilvl="0" w:tplc="FFFFFFFF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1294"/>
    <w:multiLevelType w:val="hybridMultilevel"/>
    <w:tmpl w:val="D4DEDC5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0022"/>
    <w:multiLevelType w:val="hybridMultilevel"/>
    <w:tmpl w:val="8ECCBFA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C59"/>
    <w:multiLevelType w:val="hybridMultilevel"/>
    <w:tmpl w:val="FC2A76AE"/>
    <w:lvl w:ilvl="0" w:tplc="B9EC3FFA">
      <w:start w:val="1"/>
      <w:numFmt w:val="russianUpper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54C5635F"/>
    <w:multiLevelType w:val="hybridMultilevel"/>
    <w:tmpl w:val="05EED91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E23E0"/>
    <w:multiLevelType w:val="hybridMultilevel"/>
    <w:tmpl w:val="EEDCFD4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65F"/>
    <w:multiLevelType w:val="hybridMultilevel"/>
    <w:tmpl w:val="679AFEB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67CE"/>
    <w:multiLevelType w:val="hybridMultilevel"/>
    <w:tmpl w:val="1DAA5880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2F0F"/>
    <w:multiLevelType w:val="hybridMultilevel"/>
    <w:tmpl w:val="2B5CE22A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13403"/>
    <w:multiLevelType w:val="hybridMultilevel"/>
    <w:tmpl w:val="679AFEBA"/>
    <w:lvl w:ilvl="0" w:tplc="FFFFFFFF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06E8A"/>
    <w:multiLevelType w:val="hybridMultilevel"/>
    <w:tmpl w:val="D4DEDC56"/>
    <w:lvl w:ilvl="0" w:tplc="FFFFFFFF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427D9"/>
    <w:multiLevelType w:val="hybridMultilevel"/>
    <w:tmpl w:val="E16466B2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E3D6D"/>
    <w:multiLevelType w:val="hybridMultilevel"/>
    <w:tmpl w:val="CBBA36F0"/>
    <w:lvl w:ilvl="0" w:tplc="5E2E7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3349"/>
    <w:multiLevelType w:val="hybridMultilevel"/>
    <w:tmpl w:val="53EAD288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6363D"/>
    <w:multiLevelType w:val="hybridMultilevel"/>
    <w:tmpl w:val="FBC2D914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01D0C"/>
    <w:multiLevelType w:val="hybridMultilevel"/>
    <w:tmpl w:val="1C9CEE5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1850"/>
    <w:multiLevelType w:val="hybridMultilevel"/>
    <w:tmpl w:val="F386DF26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7E5E"/>
    <w:multiLevelType w:val="hybridMultilevel"/>
    <w:tmpl w:val="74182E4E"/>
    <w:lvl w:ilvl="0" w:tplc="B9EC3F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18133">
    <w:abstractNumId w:val="3"/>
  </w:num>
  <w:num w:numId="2" w16cid:durableId="1263880182">
    <w:abstractNumId w:val="8"/>
  </w:num>
  <w:num w:numId="3" w16cid:durableId="505676459">
    <w:abstractNumId w:val="23"/>
  </w:num>
  <w:num w:numId="4" w16cid:durableId="178354391">
    <w:abstractNumId w:val="24"/>
  </w:num>
  <w:num w:numId="5" w16cid:durableId="1372918051">
    <w:abstractNumId w:val="18"/>
  </w:num>
  <w:num w:numId="6" w16cid:durableId="1369643584">
    <w:abstractNumId w:val="21"/>
  </w:num>
  <w:num w:numId="7" w16cid:durableId="844830201">
    <w:abstractNumId w:val="0"/>
  </w:num>
  <w:num w:numId="8" w16cid:durableId="1418088783">
    <w:abstractNumId w:val="11"/>
  </w:num>
  <w:num w:numId="9" w16cid:durableId="512963316">
    <w:abstractNumId w:val="27"/>
  </w:num>
  <w:num w:numId="10" w16cid:durableId="91821786">
    <w:abstractNumId w:val="29"/>
  </w:num>
  <w:num w:numId="11" w16cid:durableId="1916932425">
    <w:abstractNumId w:val="10"/>
  </w:num>
  <w:num w:numId="12" w16cid:durableId="504173118">
    <w:abstractNumId w:val="31"/>
  </w:num>
  <w:num w:numId="13" w16cid:durableId="239871946">
    <w:abstractNumId w:val="33"/>
  </w:num>
  <w:num w:numId="14" w16cid:durableId="2016758534">
    <w:abstractNumId w:val="32"/>
  </w:num>
  <w:num w:numId="15" w16cid:durableId="1585333383">
    <w:abstractNumId w:val="2"/>
  </w:num>
  <w:num w:numId="16" w16cid:durableId="325600119">
    <w:abstractNumId w:val="9"/>
  </w:num>
  <w:num w:numId="17" w16cid:durableId="300043265">
    <w:abstractNumId w:val="20"/>
  </w:num>
  <w:num w:numId="18" w16cid:durableId="1447656511">
    <w:abstractNumId w:val="30"/>
  </w:num>
  <w:num w:numId="19" w16cid:durableId="1994219069">
    <w:abstractNumId w:val="19"/>
  </w:num>
  <w:num w:numId="20" w16cid:durableId="1753694838">
    <w:abstractNumId w:val="15"/>
  </w:num>
  <w:num w:numId="21" w16cid:durableId="1570536412">
    <w:abstractNumId w:val="7"/>
  </w:num>
  <w:num w:numId="22" w16cid:durableId="2094276774">
    <w:abstractNumId w:val="12"/>
  </w:num>
  <w:num w:numId="23" w16cid:durableId="934483190">
    <w:abstractNumId w:val="13"/>
  </w:num>
  <w:num w:numId="24" w16cid:durableId="1913851562">
    <w:abstractNumId w:val="1"/>
  </w:num>
  <w:num w:numId="25" w16cid:durableId="158278901">
    <w:abstractNumId w:val="16"/>
  </w:num>
  <w:num w:numId="26" w16cid:durableId="931864572">
    <w:abstractNumId w:val="6"/>
  </w:num>
  <w:num w:numId="27" w16cid:durableId="1724787599">
    <w:abstractNumId w:val="28"/>
  </w:num>
  <w:num w:numId="28" w16cid:durableId="2065370369">
    <w:abstractNumId w:val="22"/>
  </w:num>
  <w:num w:numId="29" w16cid:durableId="665321706">
    <w:abstractNumId w:val="25"/>
  </w:num>
  <w:num w:numId="30" w16cid:durableId="963266692">
    <w:abstractNumId w:val="5"/>
  </w:num>
  <w:num w:numId="31" w16cid:durableId="165441747">
    <w:abstractNumId w:val="14"/>
  </w:num>
  <w:num w:numId="32" w16cid:durableId="1768384860">
    <w:abstractNumId w:val="17"/>
  </w:num>
  <w:num w:numId="33" w16cid:durableId="1972831736">
    <w:abstractNumId w:val="26"/>
  </w:num>
  <w:num w:numId="34" w16cid:durableId="1706564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C"/>
    <w:rsid w:val="0000209B"/>
    <w:rsid w:val="00024156"/>
    <w:rsid w:val="001C7B0C"/>
    <w:rsid w:val="00243424"/>
    <w:rsid w:val="002E76E0"/>
    <w:rsid w:val="00355D9D"/>
    <w:rsid w:val="004D0D92"/>
    <w:rsid w:val="00690B45"/>
    <w:rsid w:val="0069100C"/>
    <w:rsid w:val="006925EC"/>
    <w:rsid w:val="00892AC3"/>
    <w:rsid w:val="00A10F1D"/>
    <w:rsid w:val="00C93739"/>
    <w:rsid w:val="00CE562F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0E8"/>
  <w15:docId w15:val="{0EC0849F-E518-4BD1-A650-59AA7AEB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C3"/>
    <w:pPr>
      <w:ind w:left="720"/>
      <w:contextualSpacing/>
    </w:pPr>
  </w:style>
  <w:style w:type="character" w:styleId="a4">
    <w:name w:val="Strong"/>
    <w:basedOn w:val="a0"/>
    <w:uiPriority w:val="22"/>
    <w:qFormat/>
    <w:rsid w:val="00C93739"/>
    <w:rPr>
      <w:b/>
      <w:bCs/>
    </w:rPr>
  </w:style>
  <w:style w:type="paragraph" w:customStyle="1" w:styleId="a5">
    <w:name w:val="во_и"/>
    <w:rsid w:val="00A10F1D"/>
    <w:pPr>
      <w:suppressAutoHyphens/>
      <w:spacing w:after="0" w:line="220" w:lineRule="exact"/>
      <w:ind w:left="340" w:hanging="340"/>
      <w:jc w:val="both"/>
    </w:pPr>
    <w:rPr>
      <w:rFonts w:ascii="NTTierce" w:eastAsia="Times New Roman" w:hAnsi="NTTierce" w:cs="NTTierce"/>
      <w:b/>
      <w:spacing w:val="-4"/>
      <w:sz w:val="20"/>
      <w:szCs w:val="20"/>
      <w:lang w:eastAsia="zh-CN"/>
    </w:rPr>
  </w:style>
  <w:style w:type="paragraph" w:customStyle="1" w:styleId="1">
    <w:name w:val="во_и1"/>
    <w:rsid w:val="00A10F1D"/>
    <w:pPr>
      <w:suppressAutoHyphens/>
      <w:spacing w:after="0" w:line="220" w:lineRule="exact"/>
      <w:ind w:left="624" w:hanging="284"/>
      <w:jc w:val="both"/>
    </w:pPr>
    <w:rPr>
      <w:rFonts w:ascii="NTTierce" w:eastAsia="Times New Roman" w:hAnsi="NTTierce" w:cs="NTTierce"/>
      <w:spacing w:val="-4"/>
      <w:sz w:val="20"/>
      <w:szCs w:val="20"/>
      <w:lang w:eastAsia="zh-CN"/>
    </w:rPr>
  </w:style>
  <w:style w:type="paragraph" w:styleId="a6">
    <w:name w:val="No Spacing"/>
    <w:uiPriority w:val="1"/>
    <w:qFormat/>
    <w:rsid w:val="00A10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2024-04-19T15:21:00Z</dcterms:created>
  <dcterms:modified xsi:type="dcterms:W3CDTF">2024-04-19T15:21:00Z</dcterms:modified>
</cp:coreProperties>
</file>